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E" w:rsidRPr="00852D7E" w:rsidRDefault="00852D7E" w:rsidP="00852D7E">
      <w:pPr>
        <w:pStyle w:val="a4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852D7E">
        <w:rPr>
          <w:rFonts w:ascii="Times New Roman" w:hAnsi="Times New Roman" w:cs="Times New Roman"/>
          <w:b/>
          <w:sz w:val="23"/>
          <w:szCs w:val="23"/>
          <w:lang w:eastAsia="ru-RU"/>
        </w:rPr>
        <w:t>Извещение о проведении электронного аукциона</w:t>
      </w:r>
    </w:p>
    <w:p w:rsidR="00852D7E" w:rsidRPr="00852D7E" w:rsidRDefault="00852D7E" w:rsidP="00852D7E">
      <w:pPr>
        <w:pStyle w:val="a4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852D7E">
        <w:rPr>
          <w:rFonts w:ascii="Times New Roman" w:hAnsi="Times New Roman" w:cs="Times New Roman"/>
          <w:b/>
          <w:sz w:val="23"/>
          <w:szCs w:val="23"/>
          <w:lang w:eastAsia="ru-RU"/>
        </w:rPr>
        <w:t>для закупки №0818300025617000175 175-17-ЭА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52D7E" w:rsidRPr="00852D7E" w:rsidTr="00852D7E">
        <w:tc>
          <w:tcPr>
            <w:tcW w:w="2000" w:type="pct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0818300025617000175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Оказание услуг по информационному обеспечению деятельности органов местного самоуправления муниципального образования Приморско-Ахтарский р</w:t>
            </w:r>
            <w:bookmarkStart w:id="0" w:name="_GoBack"/>
            <w:bookmarkEnd w:id="0"/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айон в печатных СМИ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ЗАО «Сбербанк-АСТ»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http://www.sberbank-ast.ru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Уполномоченный орган</w:t>
            </w: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МУНИЦИПАЛЬНОЕ КАЗЕННОЕ УЧРЕЖДЕНИЕ "ЦЕНТР МУНИЦИПАЛЬНЫХ ЗАКУПОК И УСЛУГ"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МУНИЦИПАЛЬНОЕ КАЗЕННОЕ УЧРЕЖДЕНИЕ "ЦЕНТР МУНИЦИПАЛЬНЫХ ЗАКУПОК И УСЛУГ"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Российская Федерация, 353864, Краснодарский край, Приморско-Ахтарский р-н, Приморско-Ахтарск г, УЛ ЛЕНИНА, 61/1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Российская Федерация, 353864, Краснодарский край, Приморско-Ахтарский р-н, Приморско-Ахтарск г, УЛ ЛЕНИНА, 61/1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Чевельча Ангелина Романовна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zakupki_primorsko-ahtarsk@mail.ru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7-86143-32913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7-86143-32913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Администрации муниципального образования Приморско-Ахтарский район. ИНН: 2347006193 353860, Краснодарский край, г. Приморско-Ахтарск, ул. 50 лет Октября, 63 </w:t>
            </w:r>
            <w:proofErr w:type="spellStart"/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Сляднев</w:t>
            </w:r>
            <w:proofErr w:type="spellEnd"/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Артур Валерьевич Телефон 8-(86143) 3-07-52 pressadmin@mail.ru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28.12.2017 10:00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Согласно приложению 1 «Порядок подачи заявок на участие в электронном аукционе»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29.12.2017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09.01.2018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799500.00 Российский рубль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Бюджет муниципального образования Приморско-Ахтарский район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173234700619323470100101341341811244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АДМИНИСТРАЦИЯ МУНИЦИПАЛЬНОГО ОБРАЗОВАНИЯ ПРИМОРСКО-АХТАРСКИЙ РАЙОН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799500.00 Российский рубль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Российская Федерация, Краснодарский край, Краснодарский край, Приморско-Ахтарский район. 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даты заключения контракта по 31 декабря 2018 года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7995.00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Согласно приложению 2 «Порядок предоставления обеспечения заявок на участие в электронном аукционе»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"Номер расчётного счёта" 40302810903493000218</w:t>
            </w:r>
          </w:p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"Номер лицевого счёта" 05183016520</w:t>
            </w:r>
          </w:p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"БИК" 040349001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39975.00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Согласно приложению 3 «Срок и порядок предоставления обеспечения исполнения контракта»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"Номер расчётного счёта" 40302810903493000218</w:t>
            </w:r>
          </w:p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"Номер лицевого счёта" 05183016520</w:t>
            </w:r>
          </w:p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"БИК" 040349001</w:t>
            </w:r>
          </w:p>
        </w:tc>
      </w:tr>
      <w:tr w:rsidR="00852D7E" w:rsidRPr="00852D7E" w:rsidTr="00852D7E">
        <w:tc>
          <w:tcPr>
            <w:tcW w:w="0" w:type="auto"/>
            <w:gridSpan w:val="2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Объект закупки</w:t>
            </w:r>
          </w:p>
        </w:tc>
      </w:tr>
      <w:tr w:rsidR="00852D7E" w:rsidRPr="00852D7E" w:rsidTr="00852D7E">
        <w:tc>
          <w:tcPr>
            <w:tcW w:w="0" w:type="auto"/>
            <w:gridSpan w:val="2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Российский рубль</w:t>
            </w:r>
          </w:p>
        </w:tc>
      </w:tr>
      <w:tr w:rsidR="00852D7E" w:rsidRPr="00852D7E" w:rsidTr="00852D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  <w:gridCol w:w="773"/>
              <w:gridCol w:w="1084"/>
              <w:gridCol w:w="1084"/>
              <w:gridCol w:w="1084"/>
              <w:gridCol w:w="1462"/>
              <w:gridCol w:w="707"/>
              <w:gridCol w:w="787"/>
              <w:gridCol w:w="458"/>
              <w:gridCol w:w="727"/>
            </w:tblGrid>
            <w:tr w:rsidR="00852D7E" w:rsidRPr="00852D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Цена за </w:t>
                  </w:r>
                  <w:proofErr w:type="spellStart"/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ед.изм</w:t>
                  </w:r>
                  <w:proofErr w:type="spellEnd"/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Стоимость</w:t>
                  </w:r>
                </w:p>
              </w:tc>
            </w:tr>
            <w:tr w:rsidR="00852D7E" w:rsidRPr="00852D7E">
              <w:tc>
                <w:tcPr>
                  <w:tcW w:w="0" w:type="auto"/>
                  <w:vMerge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852D7E" w:rsidRPr="00852D7E"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Оказание услуг по информационному </w:t>
                  </w: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 xml:space="preserve">обеспечению деятельности органов местного самоуправления муниципального образования Приморско-Ахтарский район в печатных СМИ. Размещение материалов </w:t>
                  </w:r>
                  <w:proofErr w:type="gramStart"/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в районном печатном СМИ</w:t>
                  </w:r>
                  <w:proofErr w:type="gramEnd"/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общественно-политической направленности, выходящем на территории </w:t>
                  </w:r>
                  <w:proofErr w:type="spellStart"/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Приморско</w:t>
                  </w:r>
                  <w:proofErr w:type="spellEnd"/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–Ахтарского района тиражом не менее 999 экз. Зона распространения – Приморско-Ахтарский район. Специфика издания – не менее 4 полос формата А3 на газетной бумаге, соответствующей ГОСТам. Количество ИМ, </w:t>
                  </w: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 xml:space="preserve">подлежащих опубликованию, определяется Заказчиком по мере необходимости. Размер шрифта для размещения ИМ – не более 7, цветность полос – черно-белая.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18.11.10.000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2"/>
                  </w:tblGrid>
                  <w:tr w:rsidR="00852D7E" w:rsidRPr="00852D7E">
                    <w:tc>
                      <w:tcPr>
                        <w:tcW w:w="0" w:type="auto"/>
                        <w:vAlign w:val="center"/>
                        <w:hideMark/>
                      </w:tcPr>
                      <w:p w:rsidR="00852D7E" w:rsidRPr="00852D7E" w:rsidRDefault="00852D7E" w:rsidP="00852D7E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АДМИНИСТРАЦИЯ МУНИЦИПАЛЬНОГО </w:t>
                  </w: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ОБРАЗОВАНИЯ ПРИМОРСКО-АХТАРСКИЙ РАЙОН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СМ2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66625.00 (из 66625.00)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D7E" w:rsidRPr="00852D7E" w:rsidRDefault="00852D7E" w:rsidP="00852D7E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52D7E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799500.00</w:t>
                  </w:r>
                </w:p>
              </w:tc>
            </w:tr>
          </w:tbl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gridSpan w:val="2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Итого: 799500.00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установлены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Единые требования к участникам в соответствии с пунктом 1 частью 1 Статьи 31 Федерального закона № 44-ФЗ-не установлено. Требования к участникам электронного аукциона в соответствии с пунктами 3-9 части 1 статьи 31 44-ФЗ-Установлены. Подтверждается декларированием о соответствии установленным требованиям. Требования к участникам электронного аукциона в соответствии с пунктом 10 части 1 статьи 31 44-ФЗ-Установлено.</w:t>
            </w:r>
          </w:p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Установлено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Не установлены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852D7E" w:rsidRPr="00852D7E" w:rsidTr="00852D7E">
        <w:tc>
          <w:tcPr>
            <w:tcW w:w="0" w:type="auto"/>
            <w:gridSpan w:val="2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00-17-ЭА АМО СМИ № 000</w:t>
            </w:r>
          </w:p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 Приложения к извещению</w:t>
            </w:r>
          </w:p>
        </w:tc>
      </w:tr>
      <w:tr w:rsidR="00852D7E" w:rsidRPr="00852D7E" w:rsidTr="00852D7E"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</w:t>
            </w: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52D7E" w:rsidRPr="00852D7E" w:rsidRDefault="00852D7E" w:rsidP="00852D7E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52D7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20.12.2017 18:01</w:t>
            </w:r>
          </w:p>
        </w:tc>
      </w:tr>
    </w:tbl>
    <w:p w:rsidR="00AD06CF" w:rsidRPr="00852D7E" w:rsidRDefault="00AD06CF" w:rsidP="00852D7E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sectPr w:rsidR="00AD06CF" w:rsidRPr="0085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4A48D8"/>
    <w:rsid w:val="00852D7E"/>
    <w:rsid w:val="00A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A3F8-12BE-46FA-9D5F-CDD35A41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2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934">
          <w:marLeft w:val="0"/>
          <w:marRight w:val="0"/>
          <w:marTop w:val="12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2017-12-21T06:35:00Z</dcterms:created>
  <dcterms:modified xsi:type="dcterms:W3CDTF">2017-12-21T06:36:00Z</dcterms:modified>
</cp:coreProperties>
</file>