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6086" w14:textId="77777777" w:rsidR="00D45C3E" w:rsidRDefault="00D45C3E" w:rsidP="00D45C3E">
      <w:pPr>
        <w:pStyle w:val="30"/>
        <w:spacing w:line="240" w:lineRule="atLeast"/>
        <w:ind w:left="23"/>
        <w:jc w:val="center"/>
      </w:pPr>
      <w:r>
        <w:rPr>
          <w:noProof/>
        </w:rPr>
        <w:drawing>
          <wp:inline distT="0" distB="0" distL="0" distR="0" wp14:anchorId="2432A3A3" wp14:editId="45BC5ECF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0C8B126" w14:textId="24A97082" w:rsidR="00D45C3E" w:rsidRPr="00D21FAC" w:rsidRDefault="00D21FAC" w:rsidP="00D45C3E">
      <w:pPr>
        <w:pStyle w:val="30"/>
        <w:spacing w:line="240" w:lineRule="auto"/>
        <w:ind w:left="23"/>
        <w:jc w:val="center"/>
      </w:pPr>
      <w:r w:rsidRPr="00D21FAC">
        <w:rPr>
          <w:sz w:val="36"/>
          <w:szCs w:val="36"/>
        </w:rPr>
        <w:t>П О С Т А Н О В Л Е Н И Е</w:t>
      </w:r>
    </w:p>
    <w:p w14:paraId="1E40C8B0" w14:textId="77777777" w:rsidR="00D45C3E" w:rsidRPr="00813357" w:rsidRDefault="00D45C3E" w:rsidP="00D45C3E">
      <w:pPr>
        <w:pStyle w:val="30"/>
        <w:spacing w:line="240" w:lineRule="auto"/>
        <w:ind w:left="23"/>
        <w:jc w:val="center"/>
        <w:rPr>
          <w:sz w:val="20"/>
          <w:szCs w:val="20"/>
        </w:rPr>
      </w:pPr>
    </w:p>
    <w:p w14:paraId="365FBF29" w14:textId="77777777" w:rsidR="00D45C3E" w:rsidRDefault="00D45C3E" w:rsidP="00D45C3E">
      <w:pPr>
        <w:pStyle w:val="30"/>
        <w:spacing w:line="240" w:lineRule="auto"/>
        <w:ind w:left="23"/>
        <w:jc w:val="center"/>
      </w:pPr>
      <w:r>
        <w:t xml:space="preserve">АДМИНИСТРАЦИИ МУНИЦИПАЛЬНОГО ОБРАЗОВАНИЯ </w:t>
      </w:r>
    </w:p>
    <w:p w14:paraId="12355CB7" w14:textId="77777777" w:rsidR="00D45C3E" w:rsidRDefault="00D45C3E" w:rsidP="00D45C3E">
      <w:pPr>
        <w:pStyle w:val="30"/>
        <w:spacing w:line="240" w:lineRule="auto"/>
        <w:ind w:left="23"/>
        <w:jc w:val="center"/>
      </w:pPr>
      <w:r>
        <w:t>ПРИМОРСКО-АХТАРСКИЙ РАЙОН</w:t>
      </w:r>
    </w:p>
    <w:p w14:paraId="17791847" w14:textId="77777777" w:rsidR="00D45C3E" w:rsidRDefault="00D45C3E" w:rsidP="00BE6B15">
      <w:pPr>
        <w:pStyle w:val="30"/>
        <w:shd w:val="clear" w:color="auto" w:fill="auto"/>
        <w:spacing w:line="300" w:lineRule="exact"/>
        <w:ind w:left="220"/>
      </w:pPr>
    </w:p>
    <w:p w14:paraId="7D265211" w14:textId="0B41AE7E" w:rsidR="00BE6B15" w:rsidRPr="006369EE" w:rsidRDefault="00BE6B15" w:rsidP="00BE6B15">
      <w:pPr>
        <w:shd w:val="clear" w:color="auto" w:fill="FFFFFF"/>
        <w:tabs>
          <w:tab w:val="left" w:leader="underscore" w:pos="442"/>
          <w:tab w:val="left" w:leader="underscore" w:pos="2150"/>
          <w:tab w:val="left" w:leader="underscore" w:pos="2774"/>
          <w:tab w:val="left" w:pos="6663"/>
        </w:tabs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6369EE">
        <w:rPr>
          <w:rFonts w:ascii="Times New Roman" w:hAnsi="Times New Roman"/>
          <w:sz w:val="24"/>
          <w:szCs w:val="24"/>
        </w:rPr>
        <w:t xml:space="preserve">от </w:t>
      </w:r>
      <w:r w:rsidR="00A57F4A">
        <w:rPr>
          <w:rFonts w:ascii="Times New Roman" w:hAnsi="Times New Roman"/>
          <w:sz w:val="24"/>
          <w:szCs w:val="24"/>
        </w:rPr>
        <w:t>26.10.2023</w:t>
      </w:r>
      <w:r w:rsidRPr="006369EE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                </w:t>
      </w:r>
      <w:r w:rsidRPr="006369EE">
        <w:rPr>
          <w:rFonts w:ascii="Times New Roman" w:hAnsi="Times New Roman"/>
          <w:sz w:val="24"/>
          <w:szCs w:val="24"/>
        </w:rPr>
        <w:t xml:space="preserve">           </w:t>
      </w:r>
      <w:r w:rsidR="00A57F4A">
        <w:rPr>
          <w:rFonts w:ascii="Times New Roman" w:hAnsi="Times New Roman"/>
          <w:sz w:val="24"/>
          <w:szCs w:val="24"/>
        </w:rPr>
        <w:t xml:space="preserve">              </w:t>
      </w:r>
      <w:r w:rsidR="00A57F4A">
        <w:rPr>
          <w:rFonts w:ascii="Times New Roman" w:hAnsi="Times New Roman"/>
          <w:spacing w:val="-13"/>
          <w:sz w:val="24"/>
          <w:szCs w:val="24"/>
        </w:rPr>
        <w:t>№ 1691</w:t>
      </w:r>
    </w:p>
    <w:p w14:paraId="422749DE" w14:textId="0D20AEA3" w:rsidR="00BE6B15" w:rsidRDefault="008141C3" w:rsidP="008141C3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0D2DF0">
        <w:rPr>
          <w:rFonts w:ascii="Times New Roman" w:hAnsi="Times New Roman"/>
          <w:color w:val="000000"/>
          <w:sz w:val="28"/>
          <w:szCs w:val="28"/>
        </w:rPr>
        <w:t>Приморско-Ахтарск</w:t>
      </w:r>
    </w:p>
    <w:p w14:paraId="78498E81" w14:textId="77777777" w:rsidR="006369EE" w:rsidRDefault="006369EE" w:rsidP="006369E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3DAE60" w14:textId="77777777" w:rsidR="006B1FC7" w:rsidRDefault="005E4647" w:rsidP="006B1FC7">
      <w:pPr>
        <w:widowControl w:val="0"/>
        <w:autoSpaceDE w:val="0"/>
        <w:autoSpaceDN w:val="0"/>
        <w:adjustRightInd w:val="0"/>
        <w:spacing w:after="0" w:line="240" w:lineRule="atLeast"/>
        <w:ind w:left="993" w:right="9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647">
        <w:rPr>
          <w:rFonts w:ascii="Times New Roman" w:hAnsi="Times New Roman"/>
          <w:b/>
          <w:color w:val="000000"/>
          <w:sz w:val="28"/>
          <w:szCs w:val="28"/>
        </w:rPr>
        <w:t>Об утверждении перечня мер, направленных на обеспечение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4647">
        <w:rPr>
          <w:rFonts w:ascii="Times New Roman" w:hAnsi="Times New Roman"/>
          <w:b/>
          <w:color w:val="000000"/>
          <w:sz w:val="28"/>
          <w:szCs w:val="28"/>
        </w:rPr>
        <w:t>выполнения обязанностей, предусмотренных Федеральным законом от 27 июля 2006 г</w:t>
      </w:r>
      <w:r w:rsidR="006B1FC7">
        <w:rPr>
          <w:rFonts w:ascii="Times New Roman" w:hAnsi="Times New Roman"/>
          <w:b/>
          <w:color w:val="000000"/>
          <w:sz w:val="28"/>
          <w:szCs w:val="28"/>
        </w:rPr>
        <w:t>ода</w:t>
      </w:r>
      <w:r w:rsidRPr="005E46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1FC7">
        <w:rPr>
          <w:rFonts w:ascii="Times New Roman" w:hAnsi="Times New Roman"/>
          <w:b/>
          <w:color w:val="000000"/>
          <w:sz w:val="28"/>
          <w:szCs w:val="28"/>
        </w:rPr>
        <w:t>№ 152-ФЗ</w:t>
      </w:r>
    </w:p>
    <w:p w14:paraId="38ECE84B" w14:textId="7F577FD3" w:rsidR="002B005C" w:rsidRDefault="005E4647" w:rsidP="006B1FC7">
      <w:pPr>
        <w:widowControl w:val="0"/>
        <w:autoSpaceDE w:val="0"/>
        <w:autoSpaceDN w:val="0"/>
        <w:adjustRightInd w:val="0"/>
        <w:spacing w:after="0" w:line="240" w:lineRule="atLeast"/>
        <w:ind w:left="993" w:right="99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647">
        <w:rPr>
          <w:rFonts w:ascii="Times New Roman" w:hAnsi="Times New Roman"/>
          <w:b/>
          <w:color w:val="000000"/>
          <w:sz w:val="28"/>
          <w:szCs w:val="28"/>
        </w:rPr>
        <w:t>«О персональных данных»</w:t>
      </w:r>
      <w:r w:rsidR="00011AEB" w:rsidRPr="00BE6B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B14A40" w:rsidRPr="00B14A40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образования Приморско-Ахтарский район</w:t>
      </w:r>
      <w:r w:rsidR="002B005C" w:rsidRPr="00BE6B15"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14:paraId="37EC1C02" w14:textId="5702E661" w:rsidR="006369EE" w:rsidRDefault="005E4647" w:rsidP="0030164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5E464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(далее по тексту – Федеральный закон № 152-ФЗ) и во исполнение требований постановления Правительства Российс</w:t>
      </w:r>
      <w:r w:rsidR="006B1FC7">
        <w:rPr>
          <w:rFonts w:ascii="Times New Roman" w:hAnsi="Times New Roman"/>
          <w:color w:val="000000"/>
          <w:sz w:val="28"/>
          <w:szCs w:val="28"/>
        </w:rPr>
        <w:t>кой Федерации от 21 марта 2012 года</w:t>
      </w:r>
      <w:r w:rsidRPr="005E4647">
        <w:rPr>
          <w:rFonts w:ascii="Times New Roman" w:hAnsi="Times New Roman"/>
          <w:color w:val="000000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0E5B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2DF0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Приморско-Ахтарский район</w:t>
      </w:r>
      <w:r w:rsidR="000E5B78" w:rsidRPr="00957631">
        <w:rPr>
          <w:rFonts w:ascii="Times New Roman" w:hAnsi="Times New Roman"/>
          <w:color w:val="000000"/>
          <w:sz w:val="28"/>
          <w:szCs w:val="28"/>
        </w:rPr>
        <w:t>:</w:t>
      </w:r>
    </w:p>
    <w:p w14:paraId="27E2EEF0" w14:textId="1B6C9138" w:rsidR="00C740B2" w:rsidRPr="00D45C3E" w:rsidRDefault="00C740B2" w:rsidP="00061EBB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D45C3E">
        <w:rPr>
          <w:rFonts w:ascii="Times New Roman" w:hAnsi="Times New Roman"/>
          <w:color w:val="000000"/>
          <w:sz w:val="28"/>
          <w:szCs w:val="28"/>
        </w:rPr>
        <w:t xml:space="preserve">Назначить ответственным за организацию обработки персональных данных в </w:t>
      </w:r>
      <w:bookmarkStart w:id="1" w:name="_Hlk144026101"/>
      <w:r w:rsidR="000D2DF0" w:rsidRPr="00D45C3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Приморско-Ахтарский район </w:t>
      </w:r>
      <w:bookmarkEnd w:id="1"/>
      <w:r w:rsidR="00D45C3E" w:rsidRPr="00D45C3E">
        <w:rPr>
          <w:rFonts w:ascii="Times New Roman" w:hAnsi="Times New Roman"/>
          <w:color w:val="000000"/>
          <w:sz w:val="28"/>
          <w:szCs w:val="28"/>
        </w:rPr>
        <w:t>начальника отдела информатизации и связи Сергеева А.Н</w:t>
      </w:r>
      <w:r w:rsidRPr="00D45C3E">
        <w:rPr>
          <w:rFonts w:ascii="Times New Roman" w:hAnsi="Times New Roman"/>
          <w:color w:val="000000"/>
          <w:sz w:val="28"/>
          <w:szCs w:val="28"/>
        </w:rPr>
        <w:t>.</w:t>
      </w:r>
    </w:p>
    <w:p w14:paraId="47F52A07" w14:textId="7C2A3622" w:rsidR="00C740B2" w:rsidRPr="00D45C3E" w:rsidRDefault="00C740B2" w:rsidP="00061EBB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>Утвердить:</w:t>
      </w:r>
    </w:p>
    <w:p w14:paraId="4D85556D" w14:textId="1752D534" w:rsidR="00D45C3E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Правила обработки персональных данных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1).</w:t>
      </w:r>
    </w:p>
    <w:p w14:paraId="57A068AF" w14:textId="5F6840DC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Правила рассмотрения 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запросов субъектов персональных данных или их представителей согласно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2).</w:t>
      </w:r>
    </w:p>
    <w:p w14:paraId="3FDCD844" w14:textId="6C0E280C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sz w:val="28"/>
          <w:szCs w:val="28"/>
        </w:rPr>
      </w:pPr>
      <w:bookmarkStart w:id="2" w:name="_Hlk527642091"/>
      <w:r w:rsidRPr="00D45C3E">
        <w:rPr>
          <w:rFonts w:ascii="Times New Roman" w:hAnsi="Times New Roman"/>
          <w:color w:val="000000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</w:t>
      </w:r>
      <w:bookmarkEnd w:id="2"/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3)</w:t>
      </w:r>
      <w:r w:rsidRPr="00D45C3E">
        <w:rPr>
          <w:rFonts w:ascii="Times New Roman" w:hAnsi="Times New Roman"/>
          <w:sz w:val="28"/>
          <w:szCs w:val="28"/>
        </w:rPr>
        <w:t>.</w:t>
      </w:r>
    </w:p>
    <w:p w14:paraId="1661889D" w14:textId="41EEE6D3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sz w:val="28"/>
          <w:szCs w:val="28"/>
        </w:rPr>
      </w:pPr>
      <w:r w:rsidRPr="00D45C3E">
        <w:rPr>
          <w:rFonts w:ascii="Times New Roman" w:hAnsi="Times New Roman"/>
          <w:sz w:val="28"/>
          <w:szCs w:val="28"/>
        </w:rPr>
        <w:t xml:space="preserve">Перечень информационных систем персональных данных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4)</w:t>
      </w:r>
      <w:r w:rsidRPr="00D45C3E">
        <w:rPr>
          <w:rFonts w:ascii="Times New Roman" w:hAnsi="Times New Roman"/>
          <w:sz w:val="28"/>
          <w:szCs w:val="28"/>
        </w:rPr>
        <w:t>.</w:t>
      </w:r>
    </w:p>
    <w:p w14:paraId="36C2B5B2" w14:textId="6E29D313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Перечень персональных данных, обрабатываемых в 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71C1E" w:rsidRPr="00271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1E" w:rsidRPr="00D45C3E">
        <w:rPr>
          <w:rFonts w:ascii="Times New Roman" w:hAnsi="Times New Roman"/>
          <w:color w:val="000000"/>
          <w:sz w:val="28"/>
          <w:szCs w:val="28"/>
        </w:rPr>
        <w:t>муниципального образования Приморско-Ахтарский район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в связи с реализацией служебных трудовых отношений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5).</w:t>
      </w:r>
    </w:p>
    <w:p w14:paraId="66C12C27" w14:textId="163362BB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Перечень должностей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D45C3E">
        <w:rPr>
          <w:rFonts w:ascii="Times New Roman" w:hAnsi="Times New Roman"/>
          <w:bCs/>
          <w:color w:val="000000"/>
          <w:sz w:val="28"/>
          <w:szCs w:val="28"/>
        </w:rPr>
        <w:t xml:space="preserve"> служащих 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71C1E" w:rsidRPr="00271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1E" w:rsidRPr="00D45C3E">
        <w:rPr>
          <w:rFonts w:ascii="Times New Roman" w:hAnsi="Times New Roman"/>
          <w:color w:val="000000"/>
          <w:sz w:val="28"/>
          <w:szCs w:val="28"/>
        </w:rPr>
        <w:t>муниципального образования Приморско-Ахтарский район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, замещение которых предусматривает осуществление обработки персональных данных либо </w:t>
      </w:r>
      <w:r w:rsidRPr="00D45C3E">
        <w:rPr>
          <w:rFonts w:ascii="Times New Roman" w:hAnsi="Times New Roman"/>
          <w:sz w:val="28"/>
          <w:szCs w:val="28"/>
        </w:rPr>
        <w:t xml:space="preserve">осуществление доступа к персональным данным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6).</w:t>
      </w:r>
    </w:p>
    <w:p w14:paraId="1BC7C0BE" w14:textId="2FAD2E46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sz w:val="28"/>
          <w:szCs w:val="28"/>
        </w:rPr>
      </w:pPr>
      <w:r w:rsidRPr="00D45C3E">
        <w:rPr>
          <w:rFonts w:ascii="Times New Roman" w:hAnsi="Times New Roman"/>
          <w:sz w:val="28"/>
          <w:szCs w:val="28"/>
        </w:rPr>
        <w:t xml:space="preserve">Инструкцию </w:t>
      </w:r>
      <w:bookmarkStart w:id="3" w:name="_Hlk527543230"/>
      <w:r w:rsidRPr="00D45C3E">
        <w:rPr>
          <w:rFonts w:ascii="Times New Roman" w:hAnsi="Times New Roman"/>
          <w:sz w:val="28"/>
          <w:szCs w:val="28"/>
        </w:rPr>
        <w:t xml:space="preserve">ответственного за организацию обработки персональных данных </w:t>
      </w:r>
      <w:bookmarkEnd w:id="3"/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7).</w:t>
      </w:r>
    </w:p>
    <w:p w14:paraId="5939F411" w14:textId="02BEB5E9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sz w:val="28"/>
          <w:szCs w:val="28"/>
        </w:rPr>
        <w:t xml:space="preserve">Типовое обязательство </w:t>
      </w:r>
      <w:bookmarkStart w:id="4" w:name="_Hlk527540297"/>
      <w:bookmarkStart w:id="5" w:name="_Hlk527543348"/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FD485C" w:rsidRPr="00D45C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5C3E">
        <w:rPr>
          <w:rFonts w:ascii="Times New Roman" w:hAnsi="Times New Roman"/>
          <w:bCs/>
          <w:color w:val="000000"/>
          <w:sz w:val="28"/>
          <w:szCs w:val="28"/>
        </w:rPr>
        <w:t xml:space="preserve">служащего, замещающего должность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D45C3E">
        <w:rPr>
          <w:rFonts w:ascii="Times New Roman" w:hAnsi="Times New Roman"/>
          <w:bCs/>
          <w:color w:val="000000"/>
          <w:sz w:val="28"/>
          <w:szCs w:val="28"/>
        </w:rPr>
        <w:t xml:space="preserve"> служащего в </w:t>
      </w:r>
      <w:bookmarkEnd w:id="4"/>
      <w:r w:rsidR="000D2DF0" w:rsidRPr="00D45C3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71C1E" w:rsidRPr="00271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1E" w:rsidRPr="00D45C3E">
        <w:rPr>
          <w:rFonts w:ascii="Times New Roman" w:hAnsi="Times New Roman"/>
          <w:color w:val="000000"/>
          <w:sz w:val="28"/>
          <w:szCs w:val="28"/>
        </w:rPr>
        <w:t>муниципального образования Приморско-Ахтарский район</w:t>
      </w:r>
      <w:r w:rsidRPr="00D45C3E">
        <w:rPr>
          <w:rFonts w:ascii="Times New Roman" w:hAnsi="Times New Roman"/>
          <w:color w:val="000000"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  <w:bookmarkEnd w:id="5"/>
      <w:r w:rsidRPr="00D4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8).</w:t>
      </w:r>
    </w:p>
    <w:p w14:paraId="1F550F1D" w14:textId="0CFDC51E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Типовую форму согласия на обработку персональных данных </w:t>
      </w:r>
      <w:bookmarkStart w:id="6" w:name="_Hlk527542290"/>
      <w:bookmarkStart w:id="7" w:name="_Hlk141811297"/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FD485C" w:rsidRPr="00D4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служащих </w:t>
      </w:r>
      <w:bookmarkEnd w:id="6"/>
      <w:bookmarkEnd w:id="7"/>
      <w:r w:rsidRPr="00D45C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71C1E" w:rsidRPr="00271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1E" w:rsidRPr="00D45C3E">
        <w:rPr>
          <w:rFonts w:ascii="Times New Roman" w:hAnsi="Times New Roman"/>
          <w:color w:val="000000"/>
          <w:sz w:val="28"/>
          <w:szCs w:val="28"/>
        </w:rPr>
        <w:t>муниципального образования Приморско-Ахтарский район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и иных субъектов персональных данных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9).</w:t>
      </w:r>
    </w:p>
    <w:p w14:paraId="1D318455" w14:textId="19B7186C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10).</w:t>
      </w:r>
    </w:p>
    <w:p w14:paraId="0FAE7E95" w14:textId="08263827" w:rsidR="00C740B2" w:rsidRPr="00D45C3E" w:rsidRDefault="00C740B2" w:rsidP="00061EBB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 служащих 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271C1E" w:rsidRPr="00271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1E" w:rsidRPr="00D45C3E">
        <w:rPr>
          <w:rFonts w:ascii="Times New Roman" w:hAnsi="Times New Roman"/>
          <w:color w:val="000000"/>
          <w:sz w:val="28"/>
          <w:szCs w:val="28"/>
        </w:rPr>
        <w:t>муниципального образования Приморско-Ахтарский район</w:t>
      </w:r>
      <w:r w:rsidR="000D2DF0" w:rsidRPr="00D4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C3E">
        <w:rPr>
          <w:rFonts w:ascii="Times New Roman" w:hAnsi="Times New Roman"/>
          <w:color w:val="000000"/>
          <w:sz w:val="28"/>
          <w:szCs w:val="28"/>
        </w:rPr>
        <w:t xml:space="preserve">в помещения, в которых ведется обработка персональных данных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Приморско-Ахтарский район </w:t>
      </w:r>
      <w:r w:rsidR="00D45C3E" w:rsidRPr="00D45C3E">
        <w:rPr>
          <w:rFonts w:ascii="Times New Roman" w:hAnsi="Times New Roman"/>
          <w:sz w:val="28"/>
          <w:szCs w:val="28"/>
        </w:rPr>
        <w:t>(приложение 11).</w:t>
      </w:r>
    </w:p>
    <w:p w14:paraId="13886AE2" w14:textId="2865F433" w:rsidR="000D688F" w:rsidRPr="00D45C3E" w:rsidRDefault="00C740B2" w:rsidP="00061EB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Ответственному за организацию обработки персональных данных </w:t>
      </w:r>
      <w:r w:rsidR="000D688F" w:rsidRPr="00D45C3E">
        <w:rPr>
          <w:rFonts w:ascii="Times New Roman" w:hAnsi="Times New Roman"/>
          <w:sz w:val="28"/>
          <w:szCs w:val="28"/>
        </w:rPr>
        <w:t xml:space="preserve">обеспечить ознакомление </w:t>
      </w:r>
      <w:r w:rsidR="00D45C3E" w:rsidRPr="00D45C3E">
        <w:rPr>
          <w:rFonts w:ascii="Times New Roman" w:hAnsi="Times New Roman"/>
          <w:sz w:val="28"/>
          <w:szCs w:val="28"/>
        </w:rPr>
        <w:t>муниципальных</w:t>
      </w:r>
      <w:r w:rsidR="005E4647" w:rsidRPr="00D45C3E">
        <w:rPr>
          <w:rFonts w:ascii="Times New Roman" w:hAnsi="Times New Roman"/>
          <w:sz w:val="28"/>
          <w:szCs w:val="28"/>
        </w:rPr>
        <w:t xml:space="preserve"> служащих </w:t>
      </w:r>
      <w:r w:rsidR="00D45C3E" w:rsidRPr="00D45C3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Приморско-Ахтарский район</w:t>
      </w:r>
      <w:r w:rsidRPr="00D45C3E">
        <w:rPr>
          <w:rFonts w:ascii="Times New Roman" w:hAnsi="Times New Roman"/>
          <w:sz w:val="28"/>
          <w:szCs w:val="28"/>
        </w:rPr>
        <w:t xml:space="preserve"> в организации обработки персональных данных,</w:t>
      </w:r>
      <w:r w:rsidR="005E4647" w:rsidRPr="00D45C3E">
        <w:rPr>
          <w:rFonts w:ascii="Times New Roman" w:hAnsi="Times New Roman"/>
          <w:sz w:val="28"/>
          <w:szCs w:val="28"/>
        </w:rPr>
        <w:t xml:space="preserve"> </w:t>
      </w:r>
      <w:r w:rsidR="000D688F" w:rsidRPr="00D45C3E">
        <w:rPr>
          <w:rFonts w:ascii="Times New Roman" w:hAnsi="Times New Roman"/>
          <w:sz w:val="28"/>
          <w:szCs w:val="28"/>
        </w:rPr>
        <w:t>с требованиями</w:t>
      </w:r>
      <w:r w:rsidR="00D009F8" w:rsidRPr="00D45C3E">
        <w:rPr>
          <w:rFonts w:ascii="Times New Roman" w:hAnsi="Times New Roman"/>
          <w:sz w:val="28"/>
          <w:szCs w:val="28"/>
        </w:rPr>
        <w:t xml:space="preserve"> </w:t>
      </w:r>
      <w:r w:rsidRPr="00D45C3E">
        <w:rPr>
          <w:rFonts w:ascii="Times New Roman" w:hAnsi="Times New Roman"/>
          <w:sz w:val="28"/>
          <w:szCs w:val="28"/>
        </w:rPr>
        <w:t xml:space="preserve">настоящего </w:t>
      </w:r>
      <w:r w:rsidR="00D21FAC">
        <w:rPr>
          <w:rFonts w:ascii="Times New Roman" w:hAnsi="Times New Roman"/>
          <w:sz w:val="28"/>
          <w:szCs w:val="28"/>
        </w:rPr>
        <w:t>постановлен</w:t>
      </w:r>
      <w:r w:rsidR="00D45C3E" w:rsidRPr="00D45C3E">
        <w:rPr>
          <w:rFonts w:ascii="Times New Roman" w:hAnsi="Times New Roman"/>
          <w:sz w:val="28"/>
          <w:szCs w:val="28"/>
        </w:rPr>
        <w:t>ия</w:t>
      </w:r>
      <w:r w:rsidR="00D009F8" w:rsidRPr="00D45C3E">
        <w:rPr>
          <w:rFonts w:ascii="Times New Roman" w:hAnsi="Times New Roman"/>
          <w:sz w:val="28"/>
          <w:szCs w:val="28"/>
        </w:rPr>
        <w:t xml:space="preserve"> в части их касающейся.</w:t>
      </w:r>
    </w:p>
    <w:bookmarkEnd w:id="0"/>
    <w:p w14:paraId="3025F281" w14:textId="535C75AD" w:rsidR="00D45C3E" w:rsidRPr="00D45C3E" w:rsidRDefault="00D45C3E" w:rsidP="00061EBB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C3E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 w:rsidR="00D21FAC">
        <w:rPr>
          <w:rFonts w:ascii="Times New Roman" w:hAnsi="Times New Roman"/>
          <w:sz w:val="28"/>
          <w:szCs w:val="28"/>
        </w:rPr>
        <w:t>постановле</w:t>
      </w:r>
      <w:r w:rsidRPr="00D45C3E">
        <w:rPr>
          <w:rFonts w:ascii="Times New Roman" w:hAnsi="Times New Roman"/>
          <w:sz w:val="28"/>
          <w:szCs w:val="28"/>
        </w:rPr>
        <w:t>ни</w:t>
      </w:r>
      <w:r w:rsidRPr="00D45C3E">
        <w:rPr>
          <w:rFonts w:ascii="Times New Roman" w:hAnsi="Times New Roman"/>
          <w:color w:val="000000"/>
          <w:sz w:val="28"/>
          <w:szCs w:val="28"/>
        </w:rPr>
        <w:t>я возложить на заместителя главы муниципального образования Приморско-Ахтарский район Путинцева Е.В.</w:t>
      </w:r>
    </w:p>
    <w:p w14:paraId="0A3B208C" w14:textId="07D7686F" w:rsidR="00301648" w:rsidRPr="00D45C3E" w:rsidRDefault="00D21FAC" w:rsidP="00061EBB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0"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648" w:rsidRPr="00D45C3E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301648" w:rsidRPr="00D45C3E">
        <w:rPr>
          <w:rFonts w:ascii="Times New Roman" w:hAnsi="Times New Roman"/>
          <w:color w:val="000000"/>
          <w:sz w:val="28"/>
          <w:szCs w:val="28"/>
        </w:rPr>
        <w:t>.</w:t>
      </w:r>
    </w:p>
    <w:p w14:paraId="195C621E" w14:textId="77777777" w:rsidR="00301648" w:rsidRDefault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CE8C7" w14:textId="77777777" w:rsidR="00C9684A" w:rsidRDefault="00C96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6E36F" w14:textId="77777777" w:rsidR="009E4FF6" w:rsidRDefault="009E4FF6" w:rsidP="000D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</w:t>
      </w:r>
    </w:p>
    <w:p w14:paraId="45628D87" w14:textId="3BAC67D4" w:rsidR="000D2DF0" w:rsidRDefault="009E4FF6" w:rsidP="000D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0D2DF0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  <w:r w:rsidR="000D2DF0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</w:p>
    <w:p w14:paraId="70DC5E10" w14:textId="374ED753" w:rsidR="000D2DF0" w:rsidRDefault="000D2DF0" w:rsidP="000D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  <w:sectPr w:rsidR="000D2DF0" w:rsidSect="00D45C3E">
          <w:headerReference w:type="default" r:id="rId9"/>
          <w:footerReference w:type="first" r:id="rId10"/>
          <w:pgSz w:w="11906" w:h="16838" w:code="9"/>
          <w:pgMar w:top="28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4"/>
        </w:rPr>
        <w:t>Приморско-Ахтарский район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9E4FF6">
        <w:rPr>
          <w:rFonts w:ascii="Times New Roman" w:hAnsi="Times New Roman"/>
          <w:sz w:val="28"/>
          <w:szCs w:val="24"/>
        </w:rPr>
        <w:t xml:space="preserve">          </w:t>
      </w:r>
      <w:proofErr w:type="spellStart"/>
      <w:r w:rsidR="009E4FF6">
        <w:rPr>
          <w:rFonts w:ascii="Times New Roman" w:hAnsi="Times New Roman"/>
          <w:sz w:val="28"/>
          <w:szCs w:val="24"/>
        </w:rPr>
        <w:t>Е.В.Путинцев</w:t>
      </w:r>
      <w:proofErr w:type="spellEnd"/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FC6B59" w:rsidRPr="00132542" w14:paraId="0C2FE358" w14:textId="77777777" w:rsidTr="00B51F29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53D2F653" w14:textId="77777777" w:rsidR="00FC6B59" w:rsidRPr="00132542" w:rsidRDefault="00FC6B59" w:rsidP="00B51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296F8ADE" w14:textId="4C3D1A3D" w:rsidR="00061EBB" w:rsidRPr="00813357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  <w:p w14:paraId="372F3E9D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81F051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14:paraId="55ED20C0" w14:textId="18514806" w:rsidR="00061EBB" w:rsidRPr="00813357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050E50FA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321FE20D" w14:textId="4CBBEAEF" w:rsidR="00FC6B59" w:rsidRPr="00132542" w:rsidRDefault="00061EBB" w:rsidP="00A57F4A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</w:t>
            </w:r>
            <w:r w:rsidR="00A57F4A">
              <w:rPr>
                <w:rFonts w:ascii="Times New Roman" w:hAnsi="Times New Roman"/>
                <w:color w:val="000000"/>
                <w:sz w:val="28"/>
                <w:szCs w:val="28"/>
              </w:rPr>
              <w:t>26.10.2023</w:t>
            </w: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A5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1691</w:t>
            </w:r>
          </w:p>
        </w:tc>
      </w:tr>
    </w:tbl>
    <w:p w14:paraId="2431598C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left="4678" w:firstLine="720"/>
        <w:jc w:val="both"/>
        <w:rPr>
          <w:rFonts w:ascii="Times New Roman" w:hAnsi="Times New Roman"/>
          <w:sz w:val="28"/>
          <w:szCs w:val="28"/>
        </w:rPr>
      </w:pPr>
    </w:p>
    <w:p w14:paraId="14451AA4" w14:textId="23E3E908" w:rsidR="000D688F" w:rsidRPr="00A419FB" w:rsidRDefault="00762640" w:rsidP="000D68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ПРАВИЛА</w:t>
      </w:r>
      <w:r w:rsidR="000D688F" w:rsidRPr="00A419F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обработки персональных данных</w:t>
      </w:r>
      <w:r w:rsidR="000D688F" w:rsidRPr="00A419F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</w:p>
    <w:p w14:paraId="5AE087A0" w14:textId="1A85EDB0" w:rsidR="00762640" w:rsidRDefault="00762640" w:rsidP="00B447F1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bookmarkStart w:id="8" w:name="sub_200"/>
      <w:r>
        <w:rPr>
          <w:b/>
          <w:bCs/>
          <w:szCs w:val="28"/>
        </w:rPr>
        <w:t>Основные понятия</w:t>
      </w:r>
    </w:p>
    <w:p w14:paraId="6EE3EAE5" w14:textId="77777777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понятия:</w:t>
      </w:r>
    </w:p>
    <w:p w14:paraId="38B7521F" w14:textId="0DF9DE3D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BD63DB6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безопасность персональных данных – состояние защищённости персональных данных, при котором обеспечиваются их конфиденциальность, доступность и целостность при их обработке;</w:t>
      </w:r>
    </w:p>
    <w:p w14:paraId="150A4FC7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7A3450F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5D9D1A07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14:paraId="6EFC669E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14:paraId="63F9A0B3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</w:t>
      </w:r>
      <w:r w:rsidRPr="00762640">
        <w:rPr>
          <w:rFonts w:ascii="Times New Roman" w:hAnsi="Times New Roman"/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14:paraId="7A96E30B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9910C0B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прямо или косвенно к определённому или определяемому физическому лицу (субъекту персональных данных);</w:t>
      </w:r>
    </w:p>
    <w:p w14:paraId="1C87BCF8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определённому лицу или определённому кругу лиц;</w:t>
      </w:r>
    </w:p>
    <w:p w14:paraId="1E6927B3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неопределённому кругу лиц;</w:t>
      </w:r>
    </w:p>
    <w:p w14:paraId="4324BAF2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приёма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14:paraId="7324A33D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5F974662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</w:t>
      </w:r>
    </w:p>
    <w:p w14:paraId="4973F4BE" w14:textId="77777777" w:rsidR="00762640" w:rsidRPr="00762640" w:rsidRDefault="00762640" w:rsidP="00762640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62F4D64" w14:textId="1536301D" w:rsidR="000D688F" w:rsidRDefault="000D688F" w:rsidP="00B447F1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 w:rsidRPr="00D009F8">
        <w:rPr>
          <w:b/>
          <w:bCs/>
          <w:szCs w:val="28"/>
        </w:rPr>
        <w:t>Общие положения</w:t>
      </w:r>
    </w:p>
    <w:p w14:paraId="2C61D66B" w14:textId="7D42CAA6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Настоящие правила разработаны для обеспечения безопасности персональных данных при их обработке в информационных системах персональных данных </w:t>
      </w:r>
      <w:r w:rsidR="000D2DF0" w:rsidRPr="000D2DF0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</w:t>
      </w:r>
      <w:r w:rsidR="000D2DF0" w:rsidRPr="000D2DF0">
        <w:rPr>
          <w:rFonts w:ascii="Times New Roman" w:hAnsi="Times New Roman"/>
          <w:sz w:val="28"/>
          <w:szCs w:val="28"/>
        </w:rPr>
        <w:lastRenderedPageBreak/>
        <w:t>Ахтарский район (далее – администрация)</w:t>
      </w:r>
      <w:r w:rsidRPr="00762640">
        <w:rPr>
          <w:rFonts w:ascii="Times New Roman" w:hAnsi="Times New Roman"/>
          <w:sz w:val="28"/>
          <w:szCs w:val="28"/>
        </w:rPr>
        <w:t xml:space="preserve">, а также защиты прав и свобод граждан при обработке их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762640">
        <w:rPr>
          <w:rFonts w:ascii="Times New Roman" w:hAnsi="Times New Roman"/>
          <w:sz w:val="28"/>
          <w:szCs w:val="28"/>
        </w:rPr>
        <w:t>, в том числе право на неприкосновенность частной жизни, личную и семейную тайну, а также разъяснение ответственности должностных лиц (служащих), имеющих доступ к персональным данным, за невыполнение требований норм и правил, регулирующих обработку и защиту персональных данных.</w:t>
      </w:r>
    </w:p>
    <w:p w14:paraId="406BA415" w14:textId="0741542D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обработки персональных данных субъектов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762640">
        <w:rPr>
          <w:rFonts w:ascii="Times New Roman" w:hAnsi="Times New Roman"/>
          <w:sz w:val="28"/>
          <w:szCs w:val="28"/>
        </w:rPr>
        <w:t xml:space="preserve"> </w:t>
      </w:r>
      <w:r w:rsidRPr="00762640">
        <w:rPr>
          <w:rFonts w:ascii="Times New Roman" w:hAnsi="Times New Roman"/>
          <w:sz w:val="28"/>
          <w:szCs w:val="28"/>
        </w:rPr>
        <w:t>и направлены на выявление, предотвращение и профилактику нарушений законодательства Российской Федерации в сфере персональных данных.</w:t>
      </w:r>
    </w:p>
    <w:p w14:paraId="7C8291F7" w14:textId="3F4D7E22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Субъектами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762640">
        <w:rPr>
          <w:rFonts w:ascii="Times New Roman" w:hAnsi="Times New Roman"/>
          <w:sz w:val="28"/>
          <w:szCs w:val="28"/>
        </w:rPr>
        <w:t xml:space="preserve"> </w:t>
      </w:r>
      <w:r w:rsidRPr="00762640">
        <w:rPr>
          <w:rFonts w:ascii="Times New Roman" w:hAnsi="Times New Roman"/>
          <w:sz w:val="28"/>
          <w:szCs w:val="28"/>
        </w:rPr>
        <w:t>являются:</w:t>
      </w:r>
    </w:p>
    <w:p w14:paraId="3826B6DA" w14:textId="334EB153" w:rsidR="00762640" w:rsidRPr="00762640" w:rsidRDefault="00FD485C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762640" w:rsidRPr="00762640">
        <w:rPr>
          <w:rFonts w:ascii="Times New Roman" w:hAnsi="Times New Roman"/>
          <w:sz w:val="28"/>
          <w:szCs w:val="28"/>
        </w:rPr>
        <w:t xml:space="preserve"> служащие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762640" w:rsidRPr="00762640">
        <w:rPr>
          <w:rFonts w:ascii="Times New Roman" w:hAnsi="Times New Roman"/>
          <w:sz w:val="28"/>
          <w:szCs w:val="28"/>
        </w:rPr>
        <w:t>;</w:t>
      </w:r>
    </w:p>
    <w:p w14:paraId="31E758A2" w14:textId="63492188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Российской Федерации</w:t>
      </w:r>
      <w:r w:rsidRPr="00762640">
        <w:rPr>
          <w:rFonts w:ascii="Times New Roman" w:hAnsi="Times New Roman"/>
          <w:sz w:val="28"/>
          <w:szCs w:val="28"/>
        </w:rPr>
        <w:t>.</w:t>
      </w:r>
    </w:p>
    <w:p w14:paraId="133FFC12" w14:textId="77777777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Настоящие правила определяют необходимый минимальный объём мер, соблюдение которых позволяет предотвратить утечку сведений, относящихся к персональным данным. При необходимости могут быть введены дополнительные меры, направленные на усиление защиты персональных данных.</w:t>
      </w:r>
    </w:p>
    <w:p w14:paraId="18B60161" w14:textId="77777777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Настоящие правила разработаны в соответствии со следующими нормативно-правовыми актами Российской Федерации:</w:t>
      </w:r>
    </w:p>
    <w:p w14:paraId="195F9A9E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года с поправками, одобренными Комитетом министров Совета Европы 15 июня 1999 года, ратифицированная Федеральным законом Российской Федерации от 19 декабря 2005 года № 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заявлений;</w:t>
      </w:r>
    </w:p>
    <w:p w14:paraId="03BB519B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14:paraId="44364F3F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14:paraId="728AF69B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Кодекс об Административных Правонарушениях Российской Федерации;</w:t>
      </w:r>
    </w:p>
    <w:p w14:paraId="58238687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14:paraId="65ECCA5F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Уголовный кодекс Российской Федерации;</w:t>
      </w:r>
    </w:p>
    <w:p w14:paraId="481C9CD7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Федеральный закон от 27 июля 2004 года № 79-ФЗ «О государственной гражданской службе Российской федерации»;</w:t>
      </w:r>
    </w:p>
    <w:p w14:paraId="0CB9C764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 (далее по тексту – Федеральный закон №152-ФЗ);</w:t>
      </w:r>
    </w:p>
    <w:p w14:paraId="4E22EE4A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14:paraId="2D1C781B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года № 687;</w:t>
      </w:r>
    </w:p>
    <w:p w14:paraId="38387AE0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Перечень мер, направленных на обеспечение выполнения обязанностей, </w:t>
      </w:r>
      <w:r w:rsidRPr="00762640">
        <w:rPr>
          <w:rFonts w:ascii="Times New Roman" w:hAnsi="Times New Roman"/>
          <w:sz w:val="28"/>
          <w:szCs w:val="28"/>
        </w:rPr>
        <w:lastRenderedPageBreak/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утвержденный постановлением Правительства Российской Федерации от 21 марта 2012 года № 211;</w:t>
      </w:r>
    </w:p>
    <w:p w14:paraId="69CEBFC2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года № 1119.</w:t>
      </w:r>
    </w:p>
    <w:p w14:paraId="3B9F7441" w14:textId="77777777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об обработке и защите персональных данных персональные данные субъектов являются конфиденциальной информацией.</w:t>
      </w:r>
    </w:p>
    <w:p w14:paraId="6F3BC856" w14:textId="31D039AF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Порядок регистрации, учёта, оформления, тиражирования, хранения, использования и уничтожения документов и других материальных носителей персональных данных определяют законодательство Российской Федерации об обработке и защите персональных данных, а также действующие нормативные правовые акты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762640">
        <w:rPr>
          <w:rFonts w:ascii="Times New Roman" w:hAnsi="Times New Roman"/>
          <w:sz w:val="28"/>
          <w:szCs w:val="28"/>
        </w:rPr>
        <w:t>.</w:t>
      </w:r>
    </w:p>
    <w:p w14:paraId="63818C91" w14:textId="1890A59D" w:rsidR="00762640" w:rsidRPr="00762640" w:rsidRDefault="00B14A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62640">
        <w:rPr>
          <w:rFonts w:ascii="Times New Roman" w:hAnsi="Times New Roman"/>
          <w:sz w:val="28"/>
          <w:szCs w:val="28"/>
        </w:rPr>
        <w:t xml:space="preserve"> </w:t>
      </w:r>
      <w:r w:rsidR="00762640" w:rsidRPr="00762640">
        <w:rPr>
          <w:rFonts w:ascii="Times New Roman" w:hAnsi="Times New Roman"/>
          <w:sz w:val="28"/>
          <w:szCs w:val="28"/>
        </w:rPr>
        <w:t xml:space="preserve">является оператором персональных данных субъектов, указанных в настоящем документе. На основании соглашения (договора)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62640">
        <w:rPr>
          <w:rFonts w:ascii="Times New Roman" w:hAnsi="Times New Roman"/>
          <w:sz w:val="28"/>
          <w:szCs w:val="28"/>
        </w:rPr>
        <w:t xml:space="preserve"> </w:t>
      </w:r>
      <w:r w:rsidR="00762640" w:rsidRPr="00762640">
        <w:rPr>
          <w:rFonts w:ascii="Times New Roman" w:hAnsi="Times New Roman"/>
          <w:sz w:val="28"/>
          <w:szCs w:val="28"/>
        </w:rPr>
        <w:t>может поручать обработку персональных данных третьим лицам, с согласия субъекта персональных данных, а в случае, если иное предусмотрено действующим законодательством Российской Федерации, то и без их согласия. Существенным условием соглашения (договора) по обработке персональных данных является обязанность обеспечения этими лицами конфиденциальности и безопасности персональных данных субъектов.</w:t>
      </w:r>
    </w:p>
    <w:p w14:paraId="54B2277B" w14:textId="2D5A6840" w:rsidR="00762640" w:rsidRPr="00762640" w:rsidRDefault="00B14A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62640">
        <w:rPr>
          <w:rFonts w:ascii="Times New Roman" w:hAnsi="Times New Roman"/>
          <w:sz w:val="28"/>
          <w:szCs w:val="28"/>
        </w:rPr>
        <w:t xml:space="preserve"> </w:t>
      </w:r>
      <w:r w:rsidR="00762640" w:rsidRPr="00762640">
        <w:rPr>
          <w:rFonts w:ascii="Times New Roman" w:hAnsi="Times New Roman"/>
          <w:sz w:val="28"/>
          <w:szCs w:val="28"/>
        </w:rPr>
        <w:t>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Федерации.</w:t>
      </w:r>
    </w:p>
    <w:p w14:paraId="51A18BCC" w14:textId="77777777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Настоящие Правила вступают в силу с момента их утверждения и действуют до замены их новыми Правилами обработки персональных данных.</w:t>
      </w:r>
    </w:p>
    <w:p w14:paraId="3D7D0373" w14:textId="4A15EA0B" w:rsidR="00762640" w:rsidRPr="00762640" w:rsidRDefault="00762640" w:rsidP="00061EBB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Все изменения в Правила вносятся </w:t>
      </w:r>
      <w:r w:rsidR="00D21FAC">
        <w:rPr>
          <w:rFonts w:ascii="Times New Roman" w:hAnsi="Times New Roman"/>
          <w:sz w:val="28"/>
          <w:szCs w:val="28"/>
        </w:rPr>
        <w:t>постановлением</w:t>
      </w:r>
      <w:r w:rsidR="00320492">
        <w:rPr>
          <w:rFonts w:ascii="Times New Roman" w:hAnsi="Times New Roman"/>
          <w:sz w:val="28"/>
          <w:szCs w:val="28"/>
        </w:rPr>
        <w:t xml:space="preserve"> администрации</w:t>
      </w:r>
      <w:r w:rsidRPr="00762640">
        <w:rPr>
          <w:rFonts w:ascii="Times New Roman" w:hAnsi="Times New Roman"/>
          <w:sz w:val="28"/>
          <w:szCs w:val="28"/>
        </w:rPr>
        <w:t>.</w:t>
      </w:r>
    </w:p>
    <w:p w14:paraId="7FEB4A8C" w14:textId="4D372025" w:rsidR="00D009F8" w:rsidRDefault="00762640" w:rsidP="00B447F1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Цель и содержание обработки персональных данных</w:t>
      </w:r>
    </w:p>
    <w:p w14:paraId="36E2FB7D" w14:textId="0448EEC2" w:rsidR="00762640" w:rsidRPr="00762640" w:rsidRDefault="00762640" w:rsidP="00762640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Целями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762640">
        <w:rPr>
          <w:rFonts w:ascii="Times New Roman" w:hAnsi="Times New Roman"/>
          <w:sz w:val="28"/>
          <w:szCs w:val="28"/>
        </w:rPr>
        <w:t xml:space="preserve"> </w:t>
      </w:r>
      <w:r w:rsidRPr="00762640">
        <w:rPr>
          <w:rFonts w:ascii="Times New Roman" w:hAnsi="Times New Roman"/>
          <w:sz w:val="28"/>
          <w:szCs w:val="28"/>
        </w:rPr>
        <w:t>являются:</w:t>
      </w:r>
    </w:p>
    <w:p w14:paraId="3CD6A89A" w14:textId="77777777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>обеспечение соблюдения законов и иных нормативных правовых актов;</w:t>
      </w:r>
    </w:p>
    <w:p w14:paraId="120EECA5" w14:textId="21A922BC" w:rsidR="00762640" w:rsidRP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640">
        <w:rPr>
          <w:rFonts w:ascii="Times New Roman" w:hAnsi="Times New Roman"/>
          <w:sz w:val="28"/>
          <w:szCs w:val="28"/>
        </w:rPr>
        <w:t xml:space="preserve">содействие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762640">
        <w:rPr>
          <w:rFonts w:ascii="Times New Roman" w:hAnsi="Times New Roman"/>
          <w:sz w:val="28"/>
          <w:szCs w:val="28"/>
        </w:rPr>
        <w:t xml:space="preserve"> служащим в трудоустройстве, обучении и продвижении по службе.</w:t>
      </w:r>
    </w:p>
    <w:p w14:paraId="61994178" w14:textId="26D8848F" w:rsidR="00762640" w:rsidRPr="001153B0" w:rsidRDefault="00762640" w:rsidP="00762640">
      <w:pPr>
        <w:pStyle w:val="m21"/>
        <w:numPr>
          <w:ilvl w:val="0"/>
          <w:numId w:val="0"/>
        </w:numPr>
        <w:ind w:firstLine="711"/>
      </w:pPr>
      <w:r w:rsidRPr="001153B0">
        <w:t xml:space="preserve">В </w:t>
      </w:r>
      <w:r w:rsidR="00B14A40">
        <w:rPr>
          <w:szCs w:val="28"/>
        </w:rPr>
        <w:t>администрации</w:t>
      </w:r>
      <w:r w:rsidR="00B14A40" w:rsidRPr="001153B0">
        <w:t xml:space="preserve"> </w:t>
      </w:r>
      <w:r w:rsidRPr="001153B0">
        <w:t>обрабатываются следующие персональные данные:</w:t>
      </w:r>
    </w:p>
    <w:p w14:paraId="4F717607" w14:textId="77777777" w:rsidR="00762640" w:rsidRPr="00DB0195" w:rsidRDefault="00762640" w:rsidP="00762640">
      <w:pPr>
        <w:pStyle w:val="a9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4EC9D7CA" w14:textId="77777777" w:rsidR="00762640" w:rsidRPr="00DB0195" w:rsidRDefault="00762640" w:rsidP="00762640">
      <w:pPr>
        <w:pStyle w:val="a9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306833C7" w14:textId="77777777" w:rsidR="00762640" w:rsidRPr="00DB0195" w:rsidRDefault="00762640" w:rsidP="00762640">
      <w:pPr>
        <w:pStyle w:val="a9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28973981" w14:textId="77777777" w:rsidR="00762640" w:rsidRPr="00DB0195" w:rsidRDefault="00762640" w:rsidP="00762640">
      <w:pPr>
        <w:pStyle w:val="a9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4C85C608" w14:textId="77777777" w:rsidR="00762640" w:rsidRPr="00DB0195" w:rsidRDefault="00762640" w:rsidP="00762640">
      <w:pPr>
        <w:pStyle w:val="a9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430AF547" w14:textId="77777777" w:rsidR="00762640" w:rsidRPr="00DB0195" w:rsidRDefault="00762640" w:rsidP="00762640">
      <w:pPr>
        <w:pStyle w:val="a9"/>
        <w:widowControl w:val="0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16706C81" w14:textId="77777777" w:rsidR="00762640" w:rsidRPr="00DB0195" w:rsidRDefault="00762640" w:rsidP="00762640">
      <w:pPr>
        <w:pStyle w:val="a9"/>
        <w:widowControl w:val="0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71FF3DD1" w14:textId="77777777" w:rsidR="00762640" w:rsidRPr="00DB0195" w:rsidRDefault="00762640" w:rsidP="00762640">
      <w:pPr>
        <w:pStyle w:val="a9"/>
        <w:widowControl w:val="0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67F37A87" w14:textId="77777777" w:rsidR="00762640" w:rsidRPr="00DB0195" w:rsidRDefault="00762640" w:rsidP="00762640">
      <w:pPr>
        <w:pStyle w:val="a9"/>
        <w:widowControl w:val="0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02B073C6" w14:textId="391C37E3" w:rsidR="00762640" w:rsidRPr="00762640" w:rsidRDefault="00FD485C" w:rsidP="00762640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762640" w:rsidRPr="00762640">
        <w:rPr>
          <w:rFonts w:ascii="Times New Roman" w:hAnsi="Times New Roman"/>
          <w:sz w:val="28"/>
          <w:szCs w:val="28"/>
        </w:rPr>
        <w:t xml:space="preserve"> служащих:</w:t>
      </w:r>
    </w:p>
    <w:p w14:paraId="46562787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фамилия, имя, отчество (в том числе прежние фамилии, имена и (или) отчества, в случае их изменения);</w:t>
      </w:r>
    </w:p>
    <w:p w14:paraId="72375383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адрес места жительства (адрес регистрации, фактического проживания); </w:t>
      </w:r>
    </w:p>
    <w:p w14:paraId="4F8BC7E4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lastRenderedPageBreak/>
        <w:t xml:space="preserve">вид, серия, номер документа, удостоверяющего личность, наименование органа, выдавшего его, дата выдачи; </w:t>
      </w:r>
    </w:p>
    <w:p w14:paraId="4080670C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государственные награды, иные награды и знаки отличия.</w:t>
      </w:r>
    </w:p>
    <w:p w14:paraId="18FDFC72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гражданство (в том числе прежние гражданства, иные гражданства);</w:t>
      </w:r>
    </w:p>
    <w:p w14:paraId="62CA6705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дата рождения;</w:t>
      </w:r>
    </w:p>
    <w:p w14:paraId="09DF2135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14:paraId="5009A16E" w14:textId="4DAA52B4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информация о классном чине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FD485C" w:rsidRPr="004811BA">
        <w:rPr>
          <w:rFonts w:ascii="Times New Roman" w:hAnsi="Times New Roman"/>
          <w:sz w:val="28"/>
          <w:szCs w:val="28"/>
        </w:rPr>
        <w:t xml:space="preserve"> </w:t>
      </w:r>
      <w:r w:rsidRPr="004811BA">
        <w:rPr>
          <w:rFonts w:ascii="Times New Roman" w:hAnsi="Times New Roman"/>
          <w:sz w:val="28"/>
          <w:szCs w:val="28"/>
        </w:rPr>
        <w:t xml:space="preserve">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4811BA">
        <w:rPr>
          <w:rFonts w:ascii="Times New Roman" w:hAnsi="Times New Roman"/>
          <w:sz w:val="28"/>
          <w:szCs w:val="28"/>
        </w:rPr>
        <w:t xml:space="preserve"> службы (квалификационном разряде или классном чине муниципальной службы); </w:t>
      </w:r>
    </w:p>
    <w:p w14:paraId="1C82D520" w14:textId="4BE9B229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медицинское заключение по установленной форме об отсутствии у гражданина заболевания, препятствующего поступлению на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4811BA">
        <w:rPr>
          <w:rFonts w:ascii="Times New Roman" w:hAnsi="Times New Roman"/>
          <w:sz w:val="28"/>
          <w:szCs w:val="28"/>
        </w:rPr>
        <w:t xml:space="preserve"> службу или ее прохождению; </w:t>
      </w:r>
    </w:p>
    <w:p w14:paraId="6236F022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место рождения; </w:t>
      </w:r>
    </w:p>
    <w:p w14:paraId="70A73B70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номер контактного телефона (либо сведения о других способах связи);</w:t>
      </w:r>
    </w:p>
    <w:p w14:paraId="5AA037E3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номер расчетного счета;</w:t>
      </w:r>
    </w:p>
    <w:p w14:paraId="4F8CF793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общие суммы налогов;</w:t>
      </w:r>
    </w:p>
    <w:p w14:paraId="6E02A2C2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реквизиты свидетельства государственной регистрации актов гражданского состояния; </w:t>
      </w:r>
    </w:p>
    <w:p w14:paraId="762ADCF1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реквизиты страхового медицинского полиса обязательного медицинского страхования; </w:t>
      </w:r>
    </w:p>
    <w:p w14:paraId="656AFC1D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14:paraId="5456DA65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 воинском учете и реквизиты документов воинского учета;</w:t>
      </w:r>
    </w:p>
    <w:p w14:paraId="23054A2E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 ежегодных оплачиваемых отпусках, учебных отпусках и отпусках без сохранения денежного содержания;</w:t>
      </w:r>
    </w:p>
    <w:p w14:paraId="1CFB995C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 наличии или отсутствии судимости;</w:t>
      </w:r>
    </w:p>
    <w:p w14:paraId="7B371F4E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 пребывании за границей;</w:t>
      </w:r>
    </w:p>
    <w:p w14:paraId="0CB8FF15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 трудовой деятельности;</w:t>
      </w:r>
    </w:p>
    <w:p w14:paraId="301E72F7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</w:t>
      </w:r>
    </w:p>
    <w:p w14:paraId="1B2D3943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сведения об ученой степени;</w:t>
      </w:r>
    </w:p>
    <w:p w14:paraId="30FA766A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 xml:space="preserve">информация о владении иностранными языками, степень владения; </w:t>
      </w:r>
    </w:p>
    <w:p w14:paraId="139D8765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семейное положение, состав семьи и сведения о близких родственниках (в том числе бывших мужей (жен));</w:t>
      </w:r>
    </w:p>
    <w:p w14:paraId="1D5FDABA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состав семьи;</w:t>
      </w:r>
    </w:p>
    <w:p w14:paraId="0156CB6B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сумма заработной платы;</w:t>
      </w:r>
    </w:p>
    <w:p w14:paraId="79C68409" w14:textId="77777777" w:rsidR="00762640" w:rsidRPr="004811BA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1BA">
        <w:rPr>
          <w:rFonts w:ascii="Times New Roman" w:hAnsi="Times New Roman"/>
          <w:sz w:val="28"/>
          <w:szCs w:val="28"/>
        </w:rPr>
        <w:t>фотография.</w:t>
      </w:r>
    </w:p>
    <w:p w14:paraId="4FC44801" w14:textId="77777777" w:rsidR="00762640" w:rsidRPr="001153B0" w:rsidRDefault="00762640" w:rsidP="0076264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3B0">
        <w:rPr>
          <w:rFonts w:ascii="Times New Roman" w:hAnsi="Times New Roman"/>
          <w:sz w:val="28"/>
          <w:szCs w:val="28"/>
        </w:rPr>
        <w:t>Объем: менее 100000 субъектов.</w:t>
      </w:r>
    </w:p>
    <w:p w14:paraId="380B219C" w14:textId="48D566F0" w:rsidR="00762640" w:rsidRPr="00762640" w:rsidRDefault="003A4078" w:rsidP="00762640">
      <w:pPr>
        <w:pStyle w:val="a9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Российской Федерации</w:t>
      </w:r>
      <w:r w:rsidR="00762640" w:rsidRPr="00762640">
        <w:rPr>
          <w:rFonts w:ascii="Times New Roman" w:hAnsi="Times New Roman"/>
          <w:sz w:val="28"/>
          <w:szCs w:val="28"/>
        </w:rPr>
        <w:t>:</w:t>
      </w:r>
    </w:p>
    <w:p w14:paraId="1E152FF2" w14:textId="3183C63C" w:rsidR="00762640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A32">
        <w:rPr>
          <w:rFonts w:ascii="Times New Roman" w:hAnsi="Times New Roman"/>
          <w:sz w:val="28"/>
          <w:szCs w:val="28"/>
        </w:rPr>
        <w:lastRenderedPageBreak/>
        <w:t>фамилия, имя, отчество;</w:t>
      </w:r>
    </w:p>
    <w:p w14:paraId="2DDD1B53" w14:textId="77777777" w:rsidR="00762640" w:rsidRPr="00AE1A32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14:paraId="166E12C6" w14:textId="77777777" w:rsidR="00762640" w:rsidRPr="00AE1A32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A32">
        <w:rPr>
          <w:rFonts w:ascii="Times New Roman" w:hAnsi="Times New Roman"/>
          <w:sz w:val="28"/>
          <w:szCs w:val="28"/>
        </w:rPr>
        <w:t>адрес регистрации;</w:t>
      </w:r>
    </w:p>
    <w:p w14:paraId="15675D62" w14:textId="77777777" w:rsidR="00762640" w:rsidRPr="00AE1A32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A32">
        <w:rPr>
          <w:rFonts w:ascii="Times New Roman" w:hAnsi="Times New Roman"/>
          <w:sz w:val="28"/>
          <w:szCs w:val="28"/>
        </w:rPr>
        <w:t>номер контактного телефона (либо сведения о других способах связи);</w:t>
      </w:r>
    </w:p>
    <w:p w14:paraId="397627BB" w14:textId="77777777" w:rsidR="00762640" w:rsidRPr="00AE1A32" w:rsidRDefault="00762640" w:rsidP="00762640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A32">
        <w:rPr>
          <w:rFonts w:ascii="Times New Roman" w:hAnsi="Times New Roman"/>
          <w:sz w:val="28"/>
          <w:szCs w:val="28"/>
        </w:rPr>
        <w:t>идентификационный номер налогоплательщика.</w:t>
      </w:r>
    </w:p>
    <w:p w14:paraId="04DF1471" w14:textId="77777777" w:rsidR="00762640" w:rsidRPr="00F504A3" w:rsidRDefault="00762640" w:rsidP="0076264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3B0">
        <w:rPr>
          <w:rFonts w:ascii="Times New Roman" w:hAnsi="Times New Roman"/>
          <w:sz w:val="28"/>
          <w:szCs w:val="28"/>
        </w:rPr>
        <w:t>Объем: менее 100000 субъектов</w:t>
      </w:r>
      <w:r>
        <w:rPr>
          <w:rFonts w:ascii="Times New Roman" w:hAnsi="Times New Roman"/>
          <w:sz w:val="28"/>
          <w:szCs w:val="28"/>
        </w:rPr>
        <w:t>.</w:t>
      </w:r>
    </w:p>
    <w:p w14:paraId="3D79C62C" w14:textId="12BDB8C6" w:rsidR="00D009F8" w:rsidRDefault="00D009F8" w:rsidP="00B447F1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Прав</w:t>
      </w:r>
      <w:r w:rsidR="003A4078">
        <w:rPr>
          <w:b/>
          <w:bCs/>
          <w:szCs w:val="28"/>
        </w:rPr>
        <w:t>ила обработки персональных данных</w:t>
      </w:r>
    </w:p>
    <w:p w14:paraId="16B5529C" w14:textId="03495AC6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Все персональные данные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получает на законной основе.</w:t>
      </w:r>
    </w:p>
    <w:p w14:paraId="452ED66E" w14:textId="772F0A21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данных.</w:t>
      </w:r>
    </w:p>
    <w:p w14:paraId="30E516CC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Субъект персональных данных принимает решение о предоставлении своих персональных данных и даёт согласие на их обработку своей волей и в своём интересе.</w:t>
      </w:r>
    </w:p>
    <w:p w14:paraId="5FA86BF8" w14:textId="07B251E8" w:rsidR="003A4078" w:rsidRPr="003A4078" w:rsidRDefault="00B14A40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A4078">
        <w:rPr>
          <w:rFonts w:ascii="Times New Roman" w:hAnsi="Times New Roman"/>
          <w:sz w:val="28"/>
          <w:szCs w:val="28"/>
        </w:rPr>
        <w:t xml:space="preserve"> </w:t>
      </w:r>
      <w:r w:rsidR="003A4078" w:rsidRPr="003A4078">
        <w:rPr>
          <w:rFonts w:ascii="Times New Roman" w:hAnsi="Times New Roman"/>
          <w:sz w:val="28"/>
          <w:szCs w:val="28"/>
        </w:rPr>
        <w:t>оставляет за собой право не осуществлять свои функции в отношении субъекта персональных данных в случае предоставления неполных или недостоверных персональных данных, а также в случае отказа дать письменное согласие на обработку персональных данных.</w:t>
      </w:r>
    </w:p>
    <w:p w14:paraId="5B42FD75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При установлении договорных отношений с субъектом персональных данных получение письменного согласия на обработку его персональных данных не требуется.</w:t>
      </w:r>
    </w:p>
    <w:p w14:paraId="34024EB7" w14:textId="27D0FC2E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Получение персональных данных субъекта у третьих лиц возможно только при предварительном уведомлении субъекта и с его письменного согласия.</w:t>
      </w:r>
    </w:p>
    <w:p w14:paraId="57929AD2" w14:textId="0C63D1C5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Персональные данные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обрабатываются в структурных подразделения</w:t>
      </w:r>
      <w:r>
        <w:rPr>
          <w:rFonts w:ascii="Times New Roman" w:hAnsi="Times New Roman"/>
          <w:sz w:val="28"/>
          <w:szCs w:val="28"/>
        </w:rPr>
        <w:t>х</w:t>
      </w:r>
      <w:r w:rsidRPr="003A4078">
        <w:rPr>
          <w:rFonts w:ascii="Times New Roman" w:hAnsi="Times New Roman"/>
          <w:sz w:val="28"/>
          <w:szCs w:val="28"/>
        </w:rPr>
        <w:t xml:space="preserve"> в соответствии с исполняемыми функциями.</w:t>
      </w:r>
    </w:p>
    <w:p w14:paraId="2E4A4A0C" w14:textId="1BD45FA6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Доступ к персональным данным, обрабатываемым без использования средств автоматизации, осуществляется в соответствии со списком, утвержденном в порядке, определяемом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.</w:t>
      </w:r>
    </w:p>
    <w:p w14:paraId="73078D71" w14:textId="12DAAD6E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Доступ к персональным данным, обрабатываемым в информационных системах персональных данных, осуществляется в соответствии со списком, утвержденном в порядке, определяемом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.</w:t>
      </w:r>
    </w:p>
    <w:p w14:paraId="03CA1526" w14:textId="1FD117AF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Уполномоченные лица, допущенные к персональным данным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, имеют право получать только те персональные данные субъекта, которые необходимы для выполнения конкретных функций, в соответствии с должностным регламентом указанных лиц.</w:t>
      </w:r>
    </w:p>
    <w:p w14:paraId="7A9A1843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Обработка персональных данных, осуществляемая без использования средств автоматизации, должна выполняться в соответствии с требованиями «Положения об особенностях обработки персональных данных, осуществляемой без использования средств автоматизации» утвержденного </w:t>
      </w:r>
      <w:r w:rsidRPr="003A4078">
        <w:rPr>
          <w:rFonts w:ascii="Times New Roman" w:hAnsi="Times New Roman"/>
          <w:sz w:val="28"/>
          <w:szCs w:val="28"/>
        </w:rPr>
        <w:lastRenderedPageBreak/>
        <w:t>Постановлением Правительства РФ от 15 сентября 2008 № 687.</w:t>
      </w:r>
    </w:p>
    <w:p w14:paraId="04A1AACB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Персональные данные при такой их обработке, должны обособляться от иной информации, в частности путём фиксации их на отдельных материальных носителях персональных данных, в специальных разделах или на полях форм (бланков).</w:t>
      </w:r>
    </w:p>
    <w:p w14:paraId="4921E950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14:paraId="35008B6A" w14:textId="03C09D36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Хранение материальных носителей персональных данных осуществляется в специально оборудованных шкафах и сейфах. Места хранения определяются </w:t>
      </w:r>
      <w:r w:rsidR="00D21FAC">
        <w:rPr>
          <w:rFonts w:ascii="Times New Roman" w:hAnsi="Times New Roman"/>
          <w:sz w:val="28"/>
          <w:szCs w:val="28"/>
        </w:rPr>
        <w:t>постановлением</w:t>
      </w:r>
      <w:r w:rsidRPr="003A4078">
        <w:rPr>
          <w:rFonts w:ascii="Times New Roman" w:hAnsi="Times New Roman"/>
          <w:sz w:val="28"/>
          <w:szCs w:val="28"/>
        </w:rPr>
        <w:t xml:space="preserve"> об утверждении мест хранения материальных носителей персональных данных </w:t>
      </w:r>
      <w:r w:rsidR="00320492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.</w:t>
      </w:r>
    </w:p>
    <w:p w14:paraId="70F123D1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Персональные данные подлежат уничтожению в случаях достижения целей или в случае утраты необходимости в достижении этих целей, отзыва согласия субъекта персональных данных, выявления неправомерной обработки персональных данных, если иное не предусмотрено федеральным законом Российской Федерации.</w:t>
      </w:r>
    </w:p>
    <w:p w14:paraId="6DF7FF9C" w14:textId="1D7A8E28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В срок, не превышающий 7 рабочих дней со дня предоставления субъектом персональных данных или его законным представителем сведений, подтверждающих, что персональные данные являются неполными, неточными или неактуальными,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вносит в них необходимые изменения, а также уведомляет субъекта о внесенных изменениях.</w:t>
      </w:r>
    </w:p>
    <w:p w14:paraId="5E15F915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Уничтожение персональных данных осуществляется в срок, не превышающий 30 рабочих дней с момента достижения цели обработки персональных данных, если иное не предусмотрено федеральным законом Российской Федерации.</w:t>
      </w:r>
    </w:p>
    <w:p w14:paraId="0C018CC0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Уничтожение персональных данных осуществляется в срок, не превышающий 30 рабочих дней с момента отзыва согласия субъекта персональных данных.</w:t>
      </w:r>
    </w:p>
    <w:p w14:paraId="3281475D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Уничтожение персональных данных осуществляется в срок, не превышающий 7 рабочих дней с момента представления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обработки.</w:t>
      </w:r>
    </w:p>
    <w:p w14:paraId="249B9BAB" w14:textId="5F2A3E0B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Уничтожение персональных данных осуществляется в срок, не превышающий 10 рабочих дней с момента выявления неправомерной обработки персональных данных.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уведомляет об этом субъекта или его законного представителя.</w:t>
      </w:r>
    </w:p>
    <w:p w14:paraId="00AFC3A5" w14:textId="3647C7D6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Уничтожение персональных данных на бумажных носителях осуществляет комиссия в составе руководителя и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3A4078">
        <w:rPr>
          <w:rFonts w:ascii="Times New Roman" w:hAnsi="Times New Roman"/>
          <w:sz w:val="28"/>
          <w:szCs w:val="28"/>
        </w:rPr>
        <w:t xml:space="preserve"> служащего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3A4078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3A4078">
        <w:rPr>
          <w:rFonts w:ascii="Times New Roman" w:hAnsi="Times New Roman"/>
          <w:sz w:val="28"/>
          <w:szCs w:val="28"/>
        </w:rPr>
        <w:t>, обрабатывавшего персональные данные субъекта и установившего необходимость уничтожения персональных данных под контролем руководителя этого структурного подразделения.</w:t>
      </w:r>
    </w:p>
    <w:p w14:paraId="71F14038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Способ уничтожения материальных носителей персональных </w:t>
      </w:r>
      <w:r w:rsidRPr="003A4078">
        <w:rPr>
          <w:rFonts w:ascii="Times New Roman" w:hAnsi="Times New Roman"/>
          <w:sz w:val="28"/>
          <w:szCs w:val="28"/>
        </w:rPr>
        <w:lastRenderedPageBreak/>
        <w:t>данных определяется комиссией. Допускается применение следующих способов:</w:t>
      </w:r>
    </w:p>
    <w:p w14:paraId="4F3995C9" w14:textId="77777777" w:rsidR="003A4078" w:rsidRPr="003A4078" w:rsidRDefault="003A4078" w:rsidP="003A407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сжигание;</w:t>
      </w:r>
    </w:p>
    <w:p w14:paraId="6F34258B" w14:textId="77777777" w:rsidR="003A4078" w:rsidRPr="003A4078" w:rsidRDefault="003A4078" w:rsidP="003A407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078">
        <w:rPr>
          <w:rFonts w:ascii="Times New Roman" w:hAnsi="Times New Roman"/>
          <w:sz w:val="28"/>
          <w:szCs w:val="28"/>
        </w:rPr>
        <w:t>шредирование</w:t>
      </w:r>
      <w:proofErr w:type="spellEnd"/>
      <w:r w:rsidRPr="003A4078">
        <w:rPr>
          <w:rFonts w:ascii="Times New Roman" w:hAnsi="Times New Roman"/>
          <w:sz w:val="28"/>
          <w:szCs w:val="28"/>
        </w:rPr>
        <w:t xml:space="preserve"> (измельчение);</w:t>
      </w:r>
    </w:p>
    <w:p w14:paraId="3E914A6B" w14:textId="77777777" w:rsidR="003A4078" w:rsidRPr="003A4078" w:rsidRDefault="003A4078" w:rsidP="003A407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передача на специализированные полигоны (свалки);</w:t>
      </w:r>
    </w:p>
    <w:p w14:paraId="66E0CDB3" w14:textId="77777777" w:rsidR="003A4078" w:rsidRPr="003A4078" w:rsidRDefault="003A4078" w:rsidP="003A407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химическая обработка.</w:t>
      </w:r>
    </w:p>
    <w:p w14:paraId="59403C45" w14:textId="432432EB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При этом составляется «Акт уничтожения документов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, содержащих персональные данные субъекта».</w:t>
      </w:r>
    </w:p>
    <w:p w14:paraId="105500A8" w14:textId="68FD7ADE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специализированных организаций. В этом случае комиссия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должна присутствовать при уничтожении материальных носителей персональных данных. При этом к акту уничтожения необходимо приложить накладную на передачу материальных носителей персональных данных, подлежащих уничтожению, в специализированную организацию.</w:t>
      </w:r>
    </w:p>
    <w:p w14:paraId="2806DB7D" w14:textId="6E81B984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Уничтожение полей баз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, содержащих персональные данные субъекта, выполняется по заявке руководителя структурного подразделения, обрабатывавшего персональные данные субъекта и установившего необходимость их уничтожения.</w:t>
      </w:r>
    </w:p>
    <w:p w14:paraId="2A1F1591" w14:textId="3A606684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Уничтожение полей баз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, содержащих персональные данные субъекта, осуществляет комиссия, в состав которой входят лица, ответственные за администрирование автоматизированных систем (администратор информационн</w:t>
      </w:r>
      <w:r>
        <w:rPr>
          <w:rFonts w:ascii="Times New Roman" w:hAnsi="Times New Roman"/>
          <w:sz w:val="28"/>
          <w:szCs w:val="28"/>
        </w:rPr>
        <w:t>ых систем</w:t>
      </w:r>
      <w:r w:rsidRPr="003A4078">
        <w:rPr>
          <w:rFonts w:ascii="Times New Roman" w:hAnsi="Times New Roman"/>
          <w:sz w:val="28"/>
          <w:szCs w:val="28"/>
        </w:rPr>
        <w:t xml:space="preserve">),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3A4078">
        <w:rPr>
          <w:rFonts w:ascii="Times New Roman" w:hAnsi="Times New Roman"/>
          <w:sz w:val="28"/>
          <w:szCs w:val="28"/>
        </w:rPr>
        <w:t xml:space="preserve"> служащие структурного подразделения, обрабатывавшего персональные данные субъекта и установившего необходимость их уничтожения.</w:t>
      </w:r>
    </w:p>
    <w:p w14:paraId="058B1646" w14:textId="4442B8F2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Уничтожение полей баз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 xml:space="preserve">, содержащих персональные данные субъекта, достигается путём затирания информации на носителях информации (в том числе и резервных копиях) или путём механического нарушения целостности носителя информации, не позволяющего произвести считывание или восстановление персональных данных. При этом составляется «Акт уничтожения полей баз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, содержащих персональные данные субъекта».</w:t>
      </w:r>
    </w:p>
    <w:p w14:paraId="43E2308E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Уничтожение архивов электронных документов и протоколов электронного взаимодействия может не производиться, если ведение и сохранность их в течение определённого срока предусмотрены соответствующими нормативными и (или) договорными документами.</w:t>
      </w:r>
    </w:p>
    <w:p w14:paraId="576D891B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При невозможности осуществления затирания информации на носителях допускается проведение обезличивания путем перезаписи полей баз данных, которые позволяют определить субъекта, данными, исключающими дальнейшее определение субъекта.</w:t>
      </w:r>
    </w:p>
    <w:p w14:paraId="2031C2A0" w14:textId="6AA066BA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Контроль выполнения процедур уничтожения персональных данных осуществляет ответственный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3A4078">
        <w:rPr>
          <w:rFonts w:ascii="Times New Roman" w:hAnsi="Times New Roman"/>
          <w:sz w:val="28"/>
          <w:szCs w:val="28"/>
        </w:rPr>
        <w:t>.</w:t>
      </w:r>
    </w:p>
    <w:p w14:paraId="30044A98" w14:textId="325F302D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lastRenderedPageBreak/>
        <w:t xml:space="preserve">Обработка </w:t>
      </w:r>
      <w:bookmarkStart w:id="9" w:name="_Hlk527560407"/>
      <w:r w:rsidRPr="003A4078">
        <w:rPr>
          <w:rFonts w:ascii="Times New Roman" w:hAnsi="Times New Roman"/>
          <w:sz w:val="28"/>
          <w:szCs w:val="28"/>
        </w:rPr>
        <w:t>биометрических персональных данных</w:t>
      </w:r>
      <w:bookmarkEnd w:id="9"/>
      <w:r w:rsidRPr="003A4078">
        <w:rPr>
          <w:rFonts w:ascii="Times New Roman" w:hAnsi="Times New Roman"/>
          <w:sz w:val="28"/>
          <w:szCs w:val="28"/>
        </w:rPr>
        <w:t xml:space="preserve"> (фотография, отпечатки пальцев, сетчатки глаза и другое), в соответствии со статьей 11 Федерального закона № 152, допускается при наличии согласия субъекта.</w:t>
      </w:r>
    </w:p>
    <w:p w14:paraId="2FAE7439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данных.</w:t>
      </w:r>
    </w:p>
    <w:p w14:paraId="52AD81BA" w14:textId="1AFBB627" w:rsidR="003A4078" w:rsidRPr="003A4078" w:rsidRDefault="00FD485C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Муниципальные</w:t>
      </w:r>
      <w:r w:rsidR="003A4078" w:rsidRPr="003A4078">
        <w:rPr>
          <w:rFonts w:ascii="Times New Roman" w:hAnsi="Times New Roman"/>
          <w:sz w:val="28"/>
          <w:szCs w:val="28"/>
        </w:rPr>
        <w:t xml:space="preserve"> служащие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="003A4078" w:rsidRPr="003A4078">
        <w:rPr>
          <w:rFonts w:ascii="Times New Roman" w:hAnsi="Times New Roman"/>
          <w:sz w:val="28"/>
          <w:szCs w:val="28"/>
        </w:rPr>
        <w:t xml:space="preserve">должны быть ознакомлены под роспись с требованиями законодательства Российской Федерации, касающимися обработки персональных данных, настоящими Правилами и другими документами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3A4078" w:rsidRPr="003A4078">
        <w:rPr>
          <w:rFonts w:ascii="Times New Roman" w:hAnsi="Times New Roman"/>
          <w:sz w:val="28"/>
          <w:szCs w:val="28"/>
        </w:rPr>
        <w:t>, устанавливающими порядок обработки персональных данных субъектов, а также права и обязанности в этой области.</w:t>
      </w:r>
    </w:p>
    <w:p w14:paraId="33F45162" w14:textId="618C9899" w:rsidR="00D009F8" w:rsidRDefault="003A4078" w:rsidP="00B447F1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Передача персональных данных третьим лицам</w:t>
      </w:r>
    </w:p>
    <w:p w14:paraId="3EE2F8F8" w14:textId="77777777" w:rsidR="00C47D71" w:rsidRPr="00A419FB" w:rsidRDefault="00C47D71" w:rsidP="00B447F1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24762261" w14:textId="77777777" w:rsidR="00C47D71" w:rsidRPr="00A419FB" w:rsidRDefault="00C47D71" w:rsidP="00B447F1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3072679B" w14:textId="77777777" w:rsid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обработке персональных данных субъекта должны соблюдаться следующие требования:</w:t>
      </w:r>
    </w:p>
    <w:p w14:paraId="2FFD7B54" w14:textId="3A6675EA" w:rsidR="003A4078" w:rsidRPr="003A4078" w:rsidRDefault="003A4078" w:rsidP="003A4078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не сообщать персональные данные субъекта третьей стороне без письменного согласия субъекта. Допускается совмещение формы согласия субъекта с типовыми формами документов, содержащими персональные данные субъекта, при условии соблюдения требований статьи 9 Федерального закона № 152;</w:t>
      </w:r>
    </w:p>
    <w:p w14:paraId="2A710D13" w14:textId="77777777" w:rsidR="003A4078" w:rsidRPr="003A4078" w:rsidRDefault="003A4078" w:rsidP="003A4078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предупреждать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 в отношении этих данных.</w:t>
      </w:r>
    </w:p>
    <w:p w14:paraId="425776B9" w14:textId="59FE3042" w:rsid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трансграничной передачи персональных данных на территорию иностранных государств, не обеспечивающих адекватной защиты прав субъектов персональных данных,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запрашивает согласие субъекта в письменной форме.</w:t>
      </w:r>
    </w:p>
    <w:bookmarkEnd w:id="8"/>
    <w:p w14:paraId="45906EEA" w14:textId="77777777" w:rsidR="000D688F" w:rsidRPr="00A419FB" w:rsidRDefault="000D688F" w:rsidP="00B447F1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50FBE3FE" w14:textId="77777777" w:rsidR="000D688F" w:rsidRPr="00A419FB" w:rsidRDefault="000D688F" w:rsidP="00B447F1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6A667112" w14:textId="77777777" w:rsidR="000D688F" w:rsidRPr="00A419FB" w:rsidRDefault="000D688F" w:rsidP="00B447F1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4"/>
        </w:rPr>
      </w:pPr>
    </w:p>
    <w:p w14:paraId="770CABA8" w14:textId="77777777" w:rsidR="000D688F" w:rsidRPr="00A419FB" w:rsidRDefault="000D688F" w:rsidP="00B447F1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554377A3" w14:textId="3F1EC870" w:rsidR="003A4078" w:rsidRDefault="003A4078" w:rsidP="003A4078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Права субъектов персональных данных</w:t>
      </w:r>
    </w:p>
    <w:p w14:paraId="18518EDF" w14:textId="77777777" w:rsidR="003A4078" w:rsidRPr="00A419FB" w:rsidRDefault="003A4078" w:rsidP="003A4078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BE2AEA6" w14:textId="77777777" w:rsidR="003A4078" w:rsidRPr="00A419FB" w:rsidRDefault="003A4078" w:rsidP="003A407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29FBDEE6" w14:textId="77777777" w:rsidR="003A4078" w:rsidRPr="003A4078" w:rsidRDefault="003A4078" w:rsidP="003A407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В целях обеспечения своих интересов субъекты имеют право:</w:t>
      </w:r>
    </w:p>
    <w:p w14:paraId="3EA2F825" w14:textId="77777777" w:rsidR="003A4078" w:rsidRPr="003A4078" w:rsidRDefault="003A4078" w:rsidP="003A4078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14:paraId="0D166E13" w14:textId="77777777" w:rsidR="003A4078" w:rsidRPr="003A4078" w:rsidRDefault="003A4078" w:rsidP="003A4078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законом;</w:t>
      </w:r>
    </w:p>
    <w:p w14:paraId="30897F15" w14:textId="3B7798D0" w:rsidR="003A4078" w:rsidRPr="003A4078" w:rsidRDefault="003A4078" w:rsidP="003A4078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требовать исключения или исправления </w:t>
      </w:r>
      <w:proofErr w:type="gramStart"/>
      <w:r w:rsidRPr="003A4078">
        <w:rPr>
          <w:rFonts w:ascii="Times New Roman" w:hAnsi="Times New Roman"/>
          <w:sz w:val="28"/>
          <w:szCs w:val="28"/>
        </w:rPr>
        <w:t>неверных</w:t>
      </w:r>
      <w:proofErr w:type="gramEnd"/>
      <w:r w:rsidRPr="003A4078">
        <w:rPr>
          <w:rFonts w:ascii="Times New Roman" w:hAnsi="Times New Roman"/>
          <w:sz w:val="28"/>
          <w:szCs w:val="28"/>
        </w:rPr>
        <w:t xml:space="preserve"> или неполных персональных данных, а также данных, обработанных с нарушением </w:t>
      </w:r>
      <w:r w:rsidRPr="003A4078">
        <w:rPr>
          <w:rFonts w:ascii="Times New Roman" w:hAnsi="Times New Roman"/>
          <w:sz w:val="28"/>
          <w:szCs w:val="28"/>
        </w:rPr>
        <w:lastRenderedPageBreak/>
        <w:t xml:space="preserve">Федерального закона № 152-ФЗ. Субъект персональных данных, при отказе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исключить или исправить персональные данные субъекта, имеет право заявлять в письменной форме о своём несогласии, обосновав соответствующим образом такое несогласие. Персональные данные оценочного характера субъект имеет право дополнить заявлением, выражающим его собственную точку зрения;</w:t>
      </w:r>
    </w:p>
    <w:p w14:paraId="25DD1A9A" w14:textId="7502BFF3" w:rsidR="003A4078" w:rsidRPr="003A4078" w:rsidRDefault="003A4078" w:rsidP="003A4078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требовать от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уведомления всех лиц, которым ранее были сообщены неверные или неполные персональные данные субъекта, обо всех произведённых в них изменениях или исключениях из них;</w:t>
      </w:r>
    </w:p>
    <w:p w14:paraId="2E5254D9" w14:textId="2022C61E" w:rsidR="003A4078" w:rsidRPr="003A4078" w:rsidRDefault="003A4078" w:rsidP="003A4078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078">
        <w:rPr>
          <w:rFonts w:ascii="Times New Roman" w:hAnsi="Times New Roman"/>
          <w:sz w:val="28"/>
          <w:szCs w:val="28"/>
        </w:rPr>
        <w:t xml:space="preserve">обжаловать в суде любые неправомерные действия или бездействие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3A4078">
        <w:rPr>
          <w:rFonts w:ascii="Times New Roman" w:hAnsi="Times New Roman"/>
          <w:sz w:val="28"/>
          <w:szCs w:val="28"/>
        </w:rPr>
        <w:t xml:space="preserve"> </w:t>
      </w:r>
      <w:r w:rsidRPr="003A4078">
        <w:rPr>
          <w:rFonts w:ascii="Times New Roman" w:hAnsi="Times New Roman"/>
          <w:sz w:val="28"/>
          <w:szCs w:val="28"/>
        </w:rPr>
        <w:t>при обработке и защите персональных данных субъекта.</w:t>
      </w:r>
    </w:p>
    <w:p w14:paraId="0AE3488D" w14:textId="51AA3D3D" w:rsidR="003A4078" w:rsidRDefault="00AE2CF1" w:rsidP="003A4078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Порядок действия в случае запросов надзорных органов</w:t>
      </w:r>
    </w:p>
    <w:p w14:paraId="4C62FA3A" w14:textId="77777777" w:rsidR="003A4078" w:rsidRPr="00A419FB" w:rsidRDefault="003A4078" w:rsidP="003A4078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C2654F8" w14:textId="77777777" w:rsidR="003A4078" w:rsidRPr="00A419FB" w:rsidRDefault="003A4078" w:rsidP="003A407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11A67DA3" w14:textId="607A8E6C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4 статьи 20 Федерального закона № 152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10 рабочих дней с даты получения такого запроса.</w:t>
      </w:r>
    </w:p>
    <w:p w14:paraId="3B2E8CB0" w14:textId="02725A60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с привлечением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служащих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443B5E" w14:textId="7707C3DB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установленного законодательством срока ответственный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подготавливает и направляет в уполномоченный орган мотивированный ответ и другие необходимые документы.</w:t>
      </w:r>
    </w:p>
    <w:p w14:paraId="683AAC67" w14:textId="729CBB12" w:rsidR="003A4078" w:rsidRDefault="00AE2CF1" w:rsidP="003A4078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Защита персональных данных</w:t>
      </w:r>
    </w:p>
    <w:p w14:paraId="2DF4DEA9" w14:textId="77777777" w:rsidR="003A4078" w:rsidRPr="00A419FB" w:rsidRDefault="003A4078" w:rsidP="003A4078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260EBACF" w14:textId="77777777" w:rsidR="003A4078" w:rsidRPr="00A419FB" w:rsidRDefault="003A4078" w:rsidP="003A407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1B44C9C5" w14:textId="61628984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Защиту персональных данных субъектов от неправомерного их использования или утраты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обеспечивает за счёт собственных средств в порядке, установленном законодательством Российской Федерации.</w:t>
      </w:r>
    </w:p>
    <w:p w14:paraId="38FD44A3" w14:textId="77777777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14:paraId="673EF249" w14:textId="77777777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Технические меры защиты персональных данных при их обработке техническими средствами устанавливаются в соответствии с:</w:t>
      </w:r>
    </w:p>
    <w:p w14:paraId="74E1C8E3" w14:textId="77777777" w:rsidR="00AE2CF1" w:rsidRPr="00AE2CF1" w:rsidRDefault="00AE2CF1" w:rsidP="00AE2CF1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РД ФСТЭК России –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 утверждены приказом ФСТЭК России № 21 от 18 февраля 2013 года;</w:t>
      </w:r>
    </w:p>
    <w:p w14:paraId="14E49BA9" w14:textId="77777777" w:rsidR="00AE2CF1" w:rsidRPr="00AE2CF1" w:rsidRDefault="00AE2CF1" w:rsidP="00AE2CF1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 xml:space="preserve">специальными требованиями и рекомендациями по технической защите конфиденциальной информации (СТР-К), утвержденными приказом </w:t>
      </w:r>
      <w:proofErr w:type="spellStart"/>
      <w:r w:rsidRPr="00AE2CF1">
        <w:rPr>
          <w:rFonts w:ascii="Times New Roman" w:hAnsi="Times New Roman"/>
          <w:sz w:val="28"/>
          <w:szCs w:val="28"/>
        </w:rPr>
        <w:t>Гостехкомиссии</w:t>
      </w:r>
      <w:proofErr w:type="spellEnd"/>
      <w:r w:rsidRPr="00AE2CF1">
        <w:rPr>
          <w:rFonts w:ascii="Times New Roman" w:hAnsi="Times New Roman"/>
          <w:sz w:val="28"/>
          <w:szCs w:val="28"/>
        </w:rPr>
        <w:t xml:space="preserve"> России от 30 августа 2002 года № 282;</w:t>
      </w:r>
    </w:p>
    <w:p w14:paraId="21346B27" w14:textId="3FBB0E60" w:rsidR="00AE2CF1" w:rsidRPr="00AE2CF1" w:rsidRDefault="00AE2CF1" w:rsidP="00AE2CF1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lastRenderedPageBreak/>
        <w:t xml:space="preserve">внутренними документами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AE2CF1">
        <w:rPr>
          <w:rFonts w:ascii="Times New Roman" w:hAnsi="Times New Roman"/>
          <w:sz w:val="28"/>
          <w:szCs w:val="28"/>
        </w:rPr>
        <w:t>, действующими в сфере обеспечения информационной безопасности.</w:t>
      </w:r>
    </w:p>
    <w:p w14:paraId="72FF78F4" w14:textId="77777777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Защита персональных данных предусматривает ограничение к ним доступа.</w:t>
      </w:r>
    </w:p>
    <w:p w14:paraId="4DD014E9" w14:textId="398CFE22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Ответственные за организацию обработки персональных данных, администрирование средств и механизмов защиты, техническое обслуживание информационных систем персональных данных назначаются </w:t>
      </w:r>
      <w:r w:rsidR="00D21FAC">
        <w:rPr>
          <w:rFonts w:ascii="Times New Roman" w:hAnsi="Times New Roman"/>
          <w:sz w:val="28"/>
          <w:szCs w:val="28"/>
        </w:rPr>
        <w:t>постановлением</w:t>
      </w:r>
      <w:r w:rsidR="0032049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2BF1A9E" w14:textId="15CCB546" w:rsid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структурного подразделения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, осуществляющего обработку персональных данных:</w:t>
      </w:r>
    </w:p>
    <w:p w14:paraId="386CEF6C" w14:textId="77777777" w:rsidR="00AE2CF1" w:rsidRPr="00AE2CF1" w:rsidRDefault="00AE2CF1" w:rsidP="00AE2CF1">
      <w:pPr>
        <w:pStyle w:val="a9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несет ответственность за организацию защиты персональных данных в своем структурном подразделении;</w:t>
      </w:r>
    </w:p>
    <w:p w14:paraId="4629DBC6" w14:textId="77777777" w:rsidR="00AE2CF1" w:rsidRPr="00AE2CF1" w:rsidRDefault="00AE2CF1" w:rsidP="00AE2CF1">
      <w:pPr>
        <w:pStyle w:val="a9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организует изучение уполномоченными сотрудниками нормативных правовых актов по защите персональных данных и требует их неукоснительного исполнения;</w:t>
      </w:r>
    </w:p>
    <w:p w14:paraId="4EE11717" w14:textId="77777777" w:rsidR="00AE2CF1" w:rsidRPr="00AE2CF1" w:rsidRDefault="00AE2CF1" w:rsidP="00AE2CF1">
      <w:pPr>
        <w:pStyle w:val="a9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обеспечивает режим конфиденциальности в отношении персональных данных, обрабатываемых в структурном подразделении;</w:t>
      </w:r>
    </w:p>
    <w:p w14:paraId="2C3FB73B" w14:textId="74A156B3" w:rsidR="00AE2CF1" w:rsidRPr="00AE2CF1" w:rsidRDefault="00AE2CF1" w:rsidP="00AE2CF1">
      <w:pPr>
        <w:pStyle w:val="a9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 xml:space="preserve">контролирует порядок доступа к персональным данным в соответствии с функциональными обязанностями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AE2CF1">
        <w:rPr>
          <w:rFonts w:ascii="Times New Roman" w:hAnsi="Times New Roman"/>
          <w:sz w:val="28"/>
          <w:szCs w:val="28"/>
        </w:rPr>
        <w:t xml:space="preserve"> служащих структурного подразделения.</w:t>
      </w:r>
    </w:p>
    <w:p w14:paraId="453B9EB8" w14:textId="230BC19A" w:rsidR="00AE2CF1" w:rsidRPr="00AE2CF1" w:rsidRDefault="00FD485C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Муниципальные</w:t>
      </w:r>
      <w:r w:rsidR="00AE2CF1">
        <w:rPr>
          <w:rFonts w:ascii="Times New Roman" w:hAnsi="Times New Roman"/>
          <w:color w:val="000000"/>
          <w:sz w:val="28"/>
          <w:szCs w:val="28"/>
        </w:rPr>
        <w:t xml:space="preserve"> служащие, допущенные к персональным данным, дают письменное обязательство о неразглашении таких данных.</w:t>
      </w:r>
    </w:p>
    <w:p w14:paraId="0184DAA2" w14:textId="2908E77D" w:rsidR="003A4078" w:rsidRDefault="00AE2CF1" w:rsidP="003A4078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Обязанности лиц, допущенных к обработке персональных данных</w:t>
      </w:r>
    </w:p>
    <w:p w14:paraId="60C419AB" w14:textId="77777777" w:rsidR="003A4078" w:rsidRPr="00A419FB" w:rsidRDefault="003A4078" w:rsidP="003A4078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5E19A464" w14:textId="77777777" w:rsidR="003A4078" w:rsidRPr="00A419FB" w:rsidRDefault="003A4078" w:rsidP="003A407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5F8DEB02" w14:textId="77777777" w:rsidR="00AE2CF1" w:rsidRP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Лица, допущенные к работе с персональными данными, обязаны:</w:t>
      </w:r>
    </w:p>
    <w:p w14:paraId="627D8351" w14:textId="7B8D4AF8" w:rsidR="00AE2CF1" w:rsidRPr="00AE2CF1" w:rsidRDefault="00AE2CF1" w:rsidP="00AE2CF1">
      <w:pPr>
        <w:pStyle w:val="a9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 xml:space="preserve">знать законодательство Российской Федерации в области обработки и защиты персональных данных, нормативные документы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AE2CF1">
        <w:rPr>
          <w:rFonts w:ascii="Times New Roman" w:hAnsi="Times New Roman"/>
          <w:sz w:val="28"/>
          <w:szCs w:val="28"/>
        </w:rPr>
        <w:t xml:space="preserve"> </w:t>
      </w:r>
      <w:r w:rsidRPr="00AE2CF1">
        <w:rPr>
          <w:rFonts w:ascii="Times New Roman" w:hAnsi="Times New Roman"/>
          <w:sz w:val="28"/>
          <w:szCs w:val="28"/>
        </w:rPr>
        <w:t>по защите персональных данных;</w:t>
      </w:r>
    </w:p>
    <w:p w14:paraId="0423A13B" w14:textId="77777777" w:rsidR="00AE2CF1" w:rsidRPr="00AE2CF1" w:rsidRDefault="00AE2CF1" w:rsidP="00AE2CF1">
      <w:pPr>
        <w:pStyle w:val="a9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сохранять конфиденциальность персональных данных;</w:t>
      </w:r>
    </w:p>
    <w:p w14:paraId="65ED1000" w14:textId="77777777" w:rsidR="00AE2CF1" w:rsidRPr="00AE2CF1" w:rsidRDefault="00AE2CF1" w:rsidP="00AE2CF1">
      <w:pPr>
        <w:pStyle w:val="a9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обеспечивать сохранность закреплённых за ними носителей персональных данных;</w:t>
      </w:r>
    </w:p>
    <w:p w14:paraId="528BB959" w14:textId="77777777" w:rsidR="00AE2CF1" w:rsidRPr="00AE2CF1" w:rsidRDefault="00AE2CF1" w:rsidP="00AE2CF1">
      <w:pPr>
        <w:pStyle w:val="a9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контролировать срок истечения действия согласий на обработку 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 персональных данных;</w:t>
      </w:r>
    </w:p>
    <w:p w14:paraId="55527402" w14:textId="77777777" w:rsidR="00AE2CF1" w:rsidRPr="00AE2CF1" w:rsidRDefault="00AE2CF1" w:rsidP="00AE2CF1">
      <w:pPr>
        <w:pStyle w:val="a9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докладывать своему непосредственному руководителю структурного подразделения обо всех фактах и попытках несанкционированного доступа к персональным данным и других нарушениях.</w:t>
      </w:r>
    </w:p>
    <w:p w14:paraId="425D82F7" w14:textId="77777777" w:rsidR="003A4078" w:rsidRDefault="003A4078" w:rsidP="003A4078">
      <w:pPr>
        <w:pStyle w:val="1"/>
        <w:numPr>
          <w:ilvl w:val="0"/>
          <w:numId w:val="3"/>
        </w:numPr>
        <w:tabs>
          <w:tab w:val="left" w:pos="284"/>
          <w:tab w:val="num" w:pos="735"/>
          <w:tab w:val="left" w:pos="1134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Ответственность</w:t>
      </w:r>
    </w:p>
    <w:p w14:paraId="187619AC" w14:textId="77777777" w:rsidR="003A4078" w:rsidRPr="00A419FB" w:rsidRDefault="003A4078" w:rsidP="003A4078">
      <w:pPr>
        <w:pStyle w:val="a9"/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5C38A18" w14:textId="77777777" w:rsidR="003A4078" w:rsidRPr="00A419FB" w:rsidRDefault="003A4078" w:rsidP="003A407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065406DE" w14:textId="77777777" w:rsidR="00AE2CF1" w:rsidRP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субъекта, привлекаются к материальной, административной, уголовной и гражданско-правовой </w:t>
      </w:r>
      <w:r w:rsidRPr="00AE2CF1">
        <w:rPr>
          <w:rFonts w:ascii="Times New Roman" w:hAnsi="Times New Roman"/>
          <w:sz w:val="28"/>
          <w:szCs w:val="28"/>
        </w:rPr>
        <w:lastRenderedPageBreak/>
        <w:t xml:space="preserve">ответственности на основании судебного решения, а также к дисциплинарной ответственности с действующим законодательством Российской Федерации. </w:t>
      </w:r>
    </w:p>
    <w:p w14:paraId="6098376E" w14:textId="77777777" w:rsidR="00AE2CF1" w:rsidRPr="00AE2CF1" w:rsidRDefault="00AE2CF1" w:rsidP="00AE2C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К данным лицам могут быть применены следующие дисциплинарные взыскания:</w:t>
      </w:r>
    </w:p>
    <w:p w14:paraId="4A936D6C" w14:textId="77777777" w:rsidR="00AE2CF1" w:rsidRPr="00AE2CF1" w:rsidRDefault="00AE2CF1" w:rsidP="00AE2CF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замечание;</w:t>
      </w:r>
    </w:p>
    <w:p w14:paraId="14D9A8BF" w14:textId="77777777" w:rsidR="00AE2CF1" w:rsidRPr="00AE2CF1" w:rsidRDefault="00AE2CF1" w:rsidP="00AE2CF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выговор;</w:t>
      </w:r>
    </w:p>
    <w:p w14:paraId="7D2B5910" w14:textId="77777777" w:rsidR="00AE2CF1" w:rsidRPr="00AE2CF1" w:rsidRDefault="00AE2CF1" w:rsidP="00AE2CF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>предупреждение о неполном должностном соответствии;</w:t>
      </w:r>
    </w:p>
    <w:p w14:paraId="0304A511" w14:textId="257BD78A" w:rsidR="00AE2CF1" w:rsidRPr="00AE2CF1" w:rsidRDefault="00AE2CF1" w:rsidP="00AE2CF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</w:rPr>
        <w:t xml:space="preserve">увольнение с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AE2CF1">
        <w:rPr>
          <w:rFonts w:ascii="Times New Roman" w:hAnsi="Times New Roman"/>
          <w:sz w:val="28"/>
          <w:szCs w:val="28"/>
        </w:rPr>
        <w:t xml:space="preserve"> службы.</w:t>
      </w:r>
    </w:p>
    <w:p w14:paraId="0B718482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F533B7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  <w:bookmarkStart w:id="10" w:name="sub_2000"/>
    </w:p>
    <w:p w14:paraId="05CDA7B6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3DA79562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3434A27F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624AB8E7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67A45CCB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788C0A6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611AA724" w14:textId="77777777" w:rsidR="000D688F" w:rsidRPr="00A419FB" w:rsidRDefault="000D688F" w:rsidP="00F53296">
      <w:pPr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/>
          <w:bCs/>
          <w:sz w:val="24"/>
          <w:szCs w:val="24"/>
        </w:rPr>
      </w:pPr>
    </w:p>
    <w:p w14:paraId="568B0869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2ECE9969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46E00EE3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1CA7E7B8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</w:pPr>
    </w:p>
    <w:p w14:paraId="251D7765" w14:textId="77777777" w:rsidR="000C6C01" w:rsidRDefault="000C6C01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  <w:sectPr w:rsidR="000C6C01" w:rsidSect="00D009F8"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9E7EAB" w:rsidRPr="00132542" w14:paraId="5426A1B5" w14:textId="77777777" w:rsidTr="00B447F1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6B8FC41B" w14:textId="77777777" w:rsidR="009E7EAB" w:rsidRPr="00132542" w:rsidRDefault="009E7EAB" w:rsidP="009E7EAB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276FEC11" w14:textId="4CEC77D2" w:rsidR="00061EBB" w:rsidRPr="00813357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14:paraId="0BC02098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AF2795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14:paraId="2E8E5A18" w14:textId="6F5F19AE" w:rsidR="00061EBB" w:rsidRPr="00813357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262311D4" w14:textId="77777777" w:rsidR="00061EBB" w:rsidRPr="00813357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016328F3" w14:textId="2A6FB3F4" w:rsidR="009E7EAB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691675C5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bookmarkEnd w:id="10"/>
    <w:p w14:paraId="1DB0E3C8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1F21A3" w14:textId="4AE22851" w:rsidR="000D688F" w:rsidRPr="00A419FB" w:rsidRDefault="00AE2CF1" w:rsidP="000D68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ПРАВИЛА</w:t>
      </w:r>
      <w:r w:rsidR="000D688F" w:rsidRPr="00A419F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="000D688F" w:rsidRPr="00A41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D2DF0">
        <w:rPr>
          <w:rFonts w:ascii="Times New Roman" w:hAnsi="Times New Roman"/>
          <w:b/>
          <w:bCs/>
          <w:sz w:val="28"/>
          <w:szCs w:val="28"/>
        </w:rPr>
        <w:t>ей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Приморско-Ахтарский район </w:t>
      </w:r>
      <w:r w:rsidRPr="00AE2CF1">
        <w:rPr>
          <w:rFonts w:ascii="Times New Roman" w:hAnsi="Times New Roman"/>
          <w:b/>
          <w:bCs/>
          <w:sz w:val="28"/>
          <w:szCs w:val="28"/>
        </w:rPr>
        <w:t>запросов субъектов персональных данных или их представителей</w:t>
      </w:r>
    </w:p>
    <w:p w14:paraId="135A239D" w14:textId="193DB081" w:rsidR="000D688F" w:rsidRDefault="000D688F" w:rsidP="000D688F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AAEE27" w14:textId="4B13AF69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устном обращении либо письменном запросе субъекта персональных данных или его законного представителя на доступ к персональным данным субъекта, </w:t>
      </w:r>
      <w:r w:rsidR="000D2DF0" w:rsidRPr="000D2DF0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D2DF0">
        <w:rPr>
          <w:rFonts w:ascii="Times New Roman" w:hAnsi="Times New Roman"/>
          <w:color w:val="000000"/>
          <w:sz w:val="28"/>
          <w:szCs w:val="28"/>
        </w:rPr>
        <w:t>я</w:t>
      </w:r>
      <w:r w:rsidR="000D2DF0" w:rsidRPr="000D2DF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Приморско-Ахтарский район (далее – администрация)</w:t>
      </w:r>
      <w:r w:rsidR="000D2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руководствуется требованиями статей 14, 18 и 20 Федерального закона Российской Федерации от 27 июля 2006 года № 152 «О персональных данных».</w:t>
      </w:r>
    </w:p>
    <w:p w14:paraId="537F4501" w14:textId="5E3B4733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 субъекта персональных данных или его законного представителя к персональным данным субъекта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предоставляет только под контролем ответственного за организацию обработки персональных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871459" w14:textId="2BD6774E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субъекта персональных данных или его законного представителя фиксируется в журнале учёта обращений граждан по вопросам обработки персональных данных. Рекомендуемая форма журнала приведена в приложении 1 к настоящим Правилам.</w:t>
      </w:r>
    </w:p>
    <w:p w14:paraId="5D248421" w14:textId="77777777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 субъекта персональных данных или его законного представителя фиксируется в журнале учета запросов граждан по вопросам обработки персональных данных. Рекомендуемая форма журнала приведена в приложении 2.</w:t>
      </w:r>
    </w:p>
    <w:p w14:paraId="5CEDD21C" w14:textId="77777777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за организацию обработки персональных данных принимает решение о предоставлении доступа субъекту персональных данных или его законному представителю к персональным данным указанного субъекта.</w:t>
      </w:r>
    </w:p>
    <w:p w14:paraId="2AA25A22" w14:textId="0037E3AE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случае, если данных предоставленных субъектом или его законным представителем не достаточно для установления его личности или предоставление персональных данных нарушает конституционные права и свободы других лиц ответственный за организацию обработки персональных данных подготавливает мотивированный ответ, содержащий ссылку на положение части 8 статьи 14 Федерального закона Российской Федерации от 27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июля 2006 года № 152 «О персональных данных» или иного федерального закона, являющееся основанием для такого отказа, в срок, не превышающий </w:t>
      </w:r>
      <w:r w:rsidR="00DB73C2">
        <w:rPr>
          <w:rFonts w:ascii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 со дня обращения субъекта персональных данных или его законного представителя либо от даты получения запроса субъекта персональных данных или его законного представителя.</w:t>
      </w:r>
    </w:p>
    <w:p w14:paraId="31689BA6" w14:textId="30FD0EB2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предоставления доступа субъекта персональных данных или его законного представителя к персональным данным субъекта ответственный за организацию обработки персональных данных привлекает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служащего структурного подразделения, обрабатывающего персональные данные субъекта по согласованию с руководителем этого структурного подразделения.</w:t>
      </w:r>
    </w:p>
    <w:p w14:paraId="15280C38" w14:textId="095924BD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наличии персональных данных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 субъекту персональных данных или его законному представителю в доступной форме, и в них не должны содержаться персональные данные, относящиеся к другим субъектам персональных данных. Контроль предоставления сведений субъекту или его законному представителю осуществляет ответственный за организацию обработки персональных данных.</w:t>
      </w:r>
    </w:p>
    <w:p w14:paraId="33AC92C6" w14:textId="77777777" w:rsidR="00DB73C2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наличии персональных данных должны быть предоставлены субъекту персональных данных или его законному представителю при ответе на запрос в течение </w:t>
      </w:r>
      <w:r w:rsidR="00DB73C2">
        <w:rPr>
          <w:rFonts w:ascii="Times New Roman" w:hAnsi="Times New Roman"/>
          <w:color w:val="000000"/>
          <w:sz w:val="28"/>
          <w:szCs w:val="28"/>
        </w:rPr>
        <w:t>десяти 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от даты получения запроса субъекта персональных данных или его законного представителя.</w:t>
      </w:r>
    </w:p>
    <w:p w14:paraId="6422DC49" w14:textId="77777777" w:rsidR="00F53296" w:rsidRDefault="00F53296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910D10" w14:textId="77777777" w:rsidR="00F53296" w:rsidRDefault="00F53296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AF1EF2" w14:textId="77777777" w:rsidR="00F53296" w:rsidRDefault="00F53296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530D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61607A41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4D3F0600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5D6078B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0742CE68" w14:textId="77777777" w:rsidR="00F53296" w:rsidRDefault="00F53296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  <w:sectPr w:rsidR="00F53296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086D996F" w14:textId="77777777" w:rsidR="00DB73C2" w:rsidRDefault="00DB73C2" w:rsidP="00575A28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14:paraId="6FA3F6B6" w14:textId="77777777" w:rsidR="00DB73C2" w:rsidRPr="009A6168" w:rsidRDefault="00DB73C2" w:rsidP="00575A28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rPr>
          <w:rFonts w:ascii="Times New Roman" w:hAnsi="Times New Roman"/>
          <w:color w:val="000000"/>
          <w:sz w:val="28"/>
          <w:szCs w:val="28"/>
        </w:rPr>
      </w:pPr>
      <w:bookmarkStart w:id="11" w:name="_Hlk527725904"/>
      <w:r>
        <w:rPr>
          <w:rFonts w:ascii="Times New Roman" w:hAnsi="Times New Roman"/>
          <w:bCs/>
          <w:color w:val="000000"/>
          <w:sz w:val="28"/>
          <w:szCs w:val="28"/>
        </w:rPr>
        <w:t xml:space="preserve">к правилам </w:t>
      </w:r>
      <w:r w:rsidRPr="009A6168">
        <w:rPr>
          <w:rFonts w:ascii="Times New Roman" w:hAnsi="Times New Roman"/>
          <w:bCs/>
          <w:color w:val="000000"/>
          <w:sz w:val="28"/>
          <w:szCs w:val="28"/>
        </w:rPr>
        <w:t>рассмотрения запросов субъектов персональных данных или их представителей</w:t>
      </w:r>
      <w:bookmarkEnd w:id="11"/>
    </w:p>
    <w:p w14:paraId="003C9796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702133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487B7F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14:paraId="1BB6A8E1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учета обращений граждан по вопросам обработки персональных данных</w:t>
      </w:r>
    </w:p>
    <w:p w14:paraId="577EA606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0"/>
        <w:gridCol w:w="7310"/>
      </w:tblGrid>
      <w:tr w:rsidR="00DB73C2" w14:paraId="6072D257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424F3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" w:name="_Hlk52762518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начат «____» __________________ 20__ года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A3FEB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завершен «____» _______________ 20__ года</w:t>
            </w:r>
          </w:p>
        </w:tc>
      </w:tr>
      <w:tr w:rsidR="00DB73C2" w14:paraId="04FA9502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C47BF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" w:name="_Hlk527625111"/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932B0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C2" w14:paraId="5243060C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32600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" w:name="_Hlk52762517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______________________/_____________________/</w:t>
            </w:r>
            <w:bookmarkEnd w:id="14"/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59148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______________________/______________________/</w:t>
            </w:r>
          </w:p>
          <w:p w14:paraId="14E37BB5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270DA4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12"/>
    <w:bookmarkEnd w:id="13"/>
    <w:p w14:paraId="704BE069" w14:textId="4753E60D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_____ листах</w:t>
      </w:r>
    </w:p>
    <w:p w14:paraId="459A7423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723"/>
        <w:gridCol w:w="2149"/>
        <w:gridCol w:w="2719"/>
        <w:gridCol w:w="1865"/>
        <w:gridCol w:w="2434"/>
        <w:gridCol w:w="2860"/>
      </w:tblGrid>
      <w:tr w:rsidR="00DB73C2" w:rsidRPr="000C4106" w14:paraId="35443A79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63F7A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A9E0036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B1019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14:paraId="5E259248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9B017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Ф.И.О. гражданина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55DB1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Отношения субъекта </w:t>
            </w:r>
            <w:proofErr w:type="spellStart"/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оператором </w:t>
            </w:r>
            <w:proofErr w:type="spellStart"/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80206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Подпись гражданина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29F43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о предоставлении доступа к </w:t>
            </w:r>
            <w:proofErr w:type="spellStart"/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  <w:p w14:paraId="5E948336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(отказе в доступе)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A9F77" w14:textId="150AA9C0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должность </w:t>
            </w:r>
            <w:r w:rsidR="00FD48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B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служащего</w:t>
            </w: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предоставившего доступ к </w:t>
            </w:r>
            <w:proofErr w:type="spellStart"/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DB73C2" w:rsidRPr="000C4106" w14:paraId="0138132E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40E2D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09324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987CC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B6E09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0957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81FAD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41E39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73C2" w:rsidRPr="000C4106" w14:paraId="00F94683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46E1A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0C398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C95F4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19585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1EE06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54CCB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0083F" w14:textId="77777777" w:rsidR="00DB73C2" w:rsidRPr="000C4106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D1096" w14:textId="267F1A11" w:rsidR="00F53296" w:rsidRDefault="00F53296" w:rsidP="00DB7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6AF1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7868B749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644C5DDC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517B89E" w14:textId="32B05B88" w:rsidR="00F53296" w:rsidRDefault="00F53296" w:rsidP="00F532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08327906" w14:textId="77777777" w:rsidR="00DB73C2" w:rsidRDefault="00DB73C2" w:rsidP="00575A28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13598E6F" w14:textId="77777777" w:rsidR="00DB73C2" w:rsidRDefault="00DB73C2" w:rsidP="00575A28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правилам </w:t>
      </w:r>
      <w:r w:rsidRPr="009A6168">
        <w:rPr>
          <w:rFonts w:ascii="Times New Roman" w:hAnsi="Times New Roman"/>
          <w:bCs/>
          <w:color w:val="000000"/>
          <w:sz w:val="28"/>
          <w:szCs w:val="28"/>
        </w:rPr>
        <w:t>рассмотрения запросов субъектов персональных данных или их представителей</w:t>
      </w:r>
    </w:p>
    <w:p w14:paraId="6DB9F517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FC591C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10206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135450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14:paraId="6F96550E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учета запросов граждан по вопросам обработки персональных данных</w:t>
      </w:r>
    </w:p>
    <w:p w14:paraId="2FE333C6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0"/>
        <w:gridCol w:w="7310"/>
      </w:tblGrid>
      <w:tr w:rsidR="00DB73C2" w14:paraId="656FC80C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60A5F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начат «____» __________________ 20__ года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8B761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завершен «____» _______________ 20__ года</w:t>
            </w:r>
          </w:p>
        </w:tc>
      </w:tr>
      <w:tr w:rsidR="00DB73C2" w14:paraId="67B41660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A5CF6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D12BA" w14:textId="77777777" w:rsidR="00DB73C2" w:rsidRPr="00A63C7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73C2" w14:paraId="7A160D16" w14:textId="77777777" w:rsidTr="00D45C3E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B528C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______________________/__________________/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A7E07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______________________/______________________/</w:t>
            </w:r>
          </w:p>
          <w:p w14:paraId="7231C316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25C1376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636FA2" w14:textId="3DDB7A5B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____ листах</w:t>
      </w:r>
    </w:p>
    <w:p w14:paraId="27F1D4F8" w14:textId="0383F4C1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154"/>
        <w:gridCol w:w="1300"/>
        <w:gridCol w:w="2149"/>
        <w:gridCol w:w="2008"/>
        <w:gridCol w:w="2149"/>
        <w:gridCol w:w="2434"/>
        <w:gridCol w:w="2576"/>
      </w:tblGrid>
      <w:tr w:rsidR="00DB73C2" w:rsidRPr="00CF6030" w14:paraId="381BF5B9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83757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9F004F5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B0AAF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  <w:p w14:paraId="24D5DA0E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письма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B15F1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14:paraId="192583A3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  <w:p w14:paraId="4F37C9D3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запроса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673AD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Ф.И.О. гражданина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08D62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Отношения субъекта </w:t>
            </w:r>
            <w:proofErr w:type="spellStart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оператором </w:t>
            </w:r>
            <w:proofErr w:type="spellStart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CEB21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о предоставлении доступа к </w:t>
            </w:r>
            <w:proofErr w:type="spellStart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(отказе в доступе)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514A6" w14:textId="77777777" w:rsidR="00DB73C2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Исх. номер и дата письма с ответом </w:t>
            </w:r>
          </w:p>
          <w:p w14:paraId="5AD5FEF7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на запрос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341B0" w14:textId="2A777E6F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Ф.И.О., должность, подпись </w:t>
            </w:r>
            <w:r w:rsidR="00FD48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B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служащего</w:t>
            </w: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, выдавшего ответ</w:t>
            </w:r>
          </w:p>
        </w:tc>
      </w:tr>
      <w:tr w:rsidR="00DB73C2" w:rsidRPr="00CF6030" w14:paraId="5C0E3ED6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E8C8E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2EEF6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6493A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42BA2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ABF78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01B5C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67E2C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35199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B73C2" w:rsidRPr="00CF6030" w14:paraId="297663B2" w14:textId="77777777" w:rsidTr="00D45C3E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D72EE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EF079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C2DE5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97F28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020FC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E3C56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D9273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80C23" w14:textId="77777777" w:rsidR="00DB73C2" w:rsidRPr="00CF6030" w:rsidRDefault="00DB73C2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A582F" w14:textId="77777777" w:rsidR="00DB73C2" w:rsidRDefault="00DB73C2" w:rsidP="00DB7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97CD0" w14:textId="78B62320" w:rsidR="00AE2CF1" w:rsidRDefault="00AE2CF1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0CACE0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4350E052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10BA868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EC8A41D" w14:textId="6AFACDA6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5B9BF0B1" w14:textId="77777777" w:rsidR="00DB73C2" w:rsidRDefault="00DB73C2" w:rsidP="00AE2CF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  <w:sectPr w:rsidR="00DB73C2" w:rsidSect="00061EBB">
          <w:pgSz w:w="16838" w:h="11906" w:orient="landscape" w:code="9"/>
          <w:pgMar w:top="1134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9E7EAB" w:rsidRPr="00132542" w14:paraId="4EE75DDB" w14:textId="77777777" w:rsidTr="00B447F1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54DE5B10" w14:textId="77777777" w:rsidR="009E7EAB" w:rsidRPr="00132542" w:rsidRDefault="009E7EAB" w:rsidP="009E7EAB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3D522EE7" w14:textId="7EF94BC4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14:paraId="14DE1628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04C5E3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14:paraId="7D2868A2" w14:textId="7A4E3B44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12430085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1CF06F37" w14:textId="2F77B6EC" w:rsidR="009E7EAB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1D088256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7CE6AB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AA2E9F" w14:textId="788C17C8" w:rsidR="000D688F" w:rsidRPr="00A419FB" w:rsidRDefault="00DB73C2" w:rsidP="000D6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ПРАВИЛА</w:t>
      </w:r>
      <w:r w:rsidR="000D688F" w:rsidRPr="00A419FB">
        <w:rPr>
          <w:rFonts w:ascii="Times New Roman" w:hAnsi="Times New Roman"/>
          <w:b/>
          <w:bCs/>
          <w:sz w:val="28"/>
          <w:szCs w:val="28"/>
        </w:rPr>
        <w:br/>
      </w:r>
      <w:r w:rsidRPr="00DB73C2">
        <w:rPr>
          <w:rFonts w:ascii="Times New Roman" w:hAnsi="Times New Roman"/>
          <w:b/>
          <w:bCs/>
          <w:sz w:val="28"/>
          <w:szCs w:val="28"/>
        </w:rPr>
        <w:t xml:space="preserve">осуществления внутреннего контроля (аудита) соответствия обработки персональных данных требованиям к защите персональных данных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</w:p>
    <w:p w14:paraId="1FCB774F" w14:textId="77777777" w:rsidR="000D688F" w:rsidRPr="00A419FB" w:rsidRDefault="000D688F" w:rsidP="000D6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ACDA9A" w14:textId="77777777" w:rsidR="000D688F" w:rsidRPr="004C15DC" w:rsidRDefault="000D688F" w:rsidP="00B447F1">
      <w:pPr>
        <w:pStyle w:val="1"/>
        <w:numPr>
          <w:ilvl w:val="0"/>
          <w:numId w:val="17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 w:rsidRPr="009E7EAB">
        <w:rPr>
          <w:b/>
          <w:bCs/>
          <w:szCs w:val="28"/>
        </w:rPr>
        <w:t>Общие положения</w:t>
      </w:r>
    </w:p>
    <w:p w14:paraId="5DC34D0E" w14:textId="445298E9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Настоящими правилами осуществления внутреннего контроля (аудита) соответствия обработки персональных данных требованиям к защите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="00B14A40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19375E">
        <w:rPr>
          <w:rFonts w:ascii="Times New Roman" w:hAnsi="Times New Roman"/>
          <w:sz w:val="28"/>
          <w:szCs w:val="28"/>
        </w:rPr>
        <w:t xml:space="preserve"> (далее – Правила) определяют порядок организации и осуществления контроля выполнения соответствия обработки персональных данных требованиям к защите персональных данных в </w:t>
      </w:r>
      <w:r w:rsidR="000D2DF0" w:rsidRPr="000D2DF0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район (далее – администрация)</w:t>
      </w:r>
      <w:r w:rsidRPr="0019375E">
        <w:rPr>
          <w:rFonts w:ascii="Times New Roman" w:hAnsi="Times New Roman"/>
          <w:sz w:val="28"/>
          <w:szCs w:val="28"/>
        </w:rPr>
        <w:t>.</w:t>
      </w:r>
    </w:p>
    <w:p w14:paraId="28700567" w14:textId="77777777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Настоящие Правила разработаны в соответствии с положениями Федерального закона от 27 июля 2006 года № 152-ФЗ «О персональных данных» 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6C8C08CC" w14:textId="19AB9255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Правила обязательны для исполнения всеми должностными лицами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>, осуществляющими контроль состояния защиты персональных данных.</w:t>
      </w:r>
    </w:p>
    <w:p w14:paraId="533A65C8" w14:textId="5EDF3126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Контроль выполнения соответствия обработки персональных данных требованиям к защите персональных данных структурных подразделений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 xml:space="preserve">осуществляется с целью определения наличия несоответствий между требуемым уровнем защиты персональных данных и его фактическим состоянием, правильности обработки персональных данных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муниципальными</w:t>
      </w:r>
      <w:r w:rsidRPr="0019375E">
        <w:rPr>
          <w:rFonts w:ascii="Times New Roman" w:hAnsi="Times New Roman"/>
          <w:sz w:val="28"/>
          <w:szCs w:val="28"/>
        </w:rPr>
        <w:t xml:space="preserve"> служащими в структурном подразделении, а также выработать меры по их устранению и недопущению в дальнейшем.</w:t>
      </w:r>
    </w:p>
    <w:p w14:paraId="025F8440" w14:textId="10807090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Контроль осуществляет ответственный за организацию обработки </w:t>
      </w:r>
      <w:r w:rsidRPr="0019375E">
        <w:rPr>
          <w:rFonts w:ascii="Times New Roman" w:hAnsi="Times New Roman"/>
          <w:sz w:val="28"/>
          <w:szCs w:val="28"/>
        </w:rPr>
        <w:lastRenderedPageBreak/>
        <w:t xml:space="preserve">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 xml:space="preserve">. </w:t>
      </w:r>
    </w:p>
    <w:p w14:paraId="25612F84" w14:textId="77777777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Контроль проводится в форме плановых и внеплановых проверок. Внеплановые проверки могут быть контрольными и по частным вопросам.</w:t>
      </w:r>
    </w:p>
    <w:p w14:paraId="6FC24692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Контрольные проверки проводятся для установления полноты выполнения рекомендаций плановых проверок.</w:t>
      </w:r>
    </w:p>
    <w:p w14:paraId="463C9B24" w14:textId="606C5163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Проверки по частным вопросам охватывают отдельные направления по защите персональных данных и могут проводиться в случаях, когда стали известны факты несанкционированного доступа, утечки либо утраты персональных данных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>или нарушения требований по обработке и защите персональных данных.</w:t>
      </w:r>
    </w:p>
    <w:p w14:paraId="60527E68" w14:textId="0CA10E71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Проверки осуществляются ответственным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 xml:space="preserve">либо комиссией по информационной безопасности, созданной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>.</w:t>
      </w:r>
    </w:p>
    <w:p w14:paraId="6778515F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Сроки проведения контрольных проверок доводятся руководителям проверяемых структурных подразделений не позднее, чем за 24 часа до начала проверки.</w:t>
      </w:r>
    </w:p>
    <w:p w14:paraId="0AC351EE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Проверки по частным вопросам могут проводиться без уведомления руководителей проверяемых структурных подразделений.</w:t>
      </w:r>
    </w:p>
    <w:p w14:paraId="1C68B180" w14:textId="76A1F5BC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Периодичность и сроки проведения плановых проверок структурных подразделений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 xml:space="preserve">устанавливаются планом, утверждаемым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19375E">
        <w:rPr>
          <w:rFonts w:ascii="Times New Roman" w:hAnsi="Times New Roman"/>
          <w:sz w:val="28"/>
          <w:szCs w:val="28"/>
        </w:rPr>
        <w:t>. Сроки проведения плановых проверок доводятся руководителям проверяемых структурных подразделений не позднее, чем за 10 суток до начала проверки.</w:t>
      </w:r>
    </w:p>
    <w:p w14:paraId="56F86D2E" w14:textId="472C898F" w:rsidR="000D688F" w:rsidRDefault="0019375E" w:rsidP="00B447F1">
      <w:pPr>
        <w:pStyle w:val="1"/>
        <w:numPr>
          <w:ilvl w:val="0"/>
          <w:numId w:val="17"/>
        </w:numPr>
        <w:tabs>
          <w:tab w:val="left" w:pos="284"/>
          <w:tab w:val="left" w:pos="426"/>
          <w:tab w:val="num" w:pos="735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Порядок подготовки к проверке</w:t>
      </w:r>
    </w:p>
    <w:p w14:paraId="52958FBC" w14:textId="4CE14405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проводится на основании </w:t>
      </w:r>
      <w:r w:rsidR="00D21FAC">
        <w:rPr>
          <w:rFonts w:ascii="Times New Roman" w:hAnsi="Times New Roman"/>
          <w:sz w:val="28"/>
          <w:szCs w:val="28"/>
        </w:rPr>
        <w:t>постановлен</w:t>
      </w:r>
      <w:r w:rsidR="003E4370">
        <w:rPr>
          <w:rFonts w:ascii="Times New Roman" w:hAnsi="Times New Roman"/>
          <w:sz w:val="28"/>
          <w:szCs w:val="28"/>
        </w:rPr>
        <w:t>ия</w:t>
      </w:r>
      <w:r w:rsidR="0032049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. Ответственный за организацию обработки персональных данных подготавливает предложения по составу комиссии. </w:t>
      </w:r>
    </w:p>
    <w:p w14:paraId="12A610D6" w14:textId="5D66D673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Проверяющие лица обязаны получить у руководителей проверяемых структурных подразделений информацию об условиях обработки персональных данных, необходимую для достижения целей проверки. Перед началом проверки они должны изучить материалы предыдущих проверок данного структурного подразделения.</w:t>
      </w:r>
    </w:p>
    <w:p w14:paraId="046F1A87" w14:textId="705670B2" w:rsidR="0019375E" w:rsidRDefault="0019375E" w:rsidP="0019375E">
      <w:pPr>
        <w:pStyle w:val="1"/>
        <w:numPr>
          <w:ilvl w:val="0"/>
          <w:numId w:val="17"/>
        </w:numPr>
        <w:tabs>
          <w:tab w:val="left" w:pos="284"/>
          <w:tab w:val="left" w:pos="426"/>
          <w:tab w:val="num" w:pos="735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Порядок проведения проверки</w:t>
      </w:r>
    </w:p>
    <w:p w14:paraId="469DD1A6" w14:textId="17D5572E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прибытию в структурное подразделение для проведения проверки председатель комиссии прибывает к руководителю проверяемого структурного подразделения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представляется ему и представляет других прибывших на проверку лиц. </w:t>
      </w:r>
    </w:p>
    <w:p w14:paraId="2F80AC8A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проверяемого структурного подразделения обязан оказывать содействие комиссии по проверке и в случае необходимости определяет должностное лицо, ответственное за сопровождение проверки.</w:t>
      </w:r>
    </w:p>
    <w:p w14:paraId="705FE00F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период проведения контрольных мероприятий обработку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персональных данных необходимо по возможности прекращать. Допуск проверяющих лиц к конкретным информационным ресурсам, защищаемым сведениям и техническим средствам должен исключать ознакомление проверяющих лиц с конкретными персональными данными.</w:t>
      </w:r>
    </w:p>
    <w:p w14:paraId="7A803BF1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порядок проведения проверки включает следующее:</w:t>
      </w:r>
    </w:p>
    <w:p w14:paraId="762D7E7B" w14:textId="050B4253" w:rsidR="0019375E" w:rsidRPr="0019375E" w:rsidRDefault="0019375E" w:rsidP="0019375E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получение документов о распределении обязанностей по обработке и защите персональных данных, выявление ответственных за обработку и защиту персональных данных и установление факта ознакомления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19375E">
        <w:rPr>
          <w:rFonts w:ascii="Times New Roman" w:hAnsi="Times New Roman"/>
          <w:sz w:val="28"/>
          <w:szCs w:val="28"/>
        </w:rPr>
        <w:t xml:space="preserve"> служащих проверяемого структурного подразделения со своей ответственностью;</w:t>
      </w:r>
    </w:p>
    <w:p w14:paraId="12C4B52A" w14:textId="318B00DA" w:rsidR="0019375E" w:rsidRPr="0019375E" w:rsidRDefault="0019375E" w:rsidP="0019375E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получение при содействии </w:t>
      </w:r>
      <w:r w:rsidR="00FD485C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Pr="0019375E">
        <w:rPr>
          <w:rFonts w:ascii="Times New Roman" w:hAnsi="Times New Roman"/>
          <w:sz w:val="28"/>
          <w:szCs w:val="28"/>
        </w:rPr>
        <w:t xml:space="preserve"> служащих проверяемого структурного подразделения документов, касающихся обработки и защиты персональных данных в данном структурном подразделении;</w:t>
      </w:r>
    </w:p>
    <w:p w14:paraId="3C6E24D1" w14:textId="77777777" w:rsidR="0019375E" w:rsidRPr="0019375E" w:rsidRDefault="0019375E" w:rsidP="0019375E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анализ полученной документации;</w:t>
      </w:r>
    </w:p>
    <w:p w14:paraId="5BB80BD4" w14:textId="77777777" w:rsidR="0019375E" w:rsidRPr="0019375E" w:rsidRDefault="0019375E" w:rsidP="0019375E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непосредственная проверка выполнения установленного порядка обработки и защиты персональных данных и требований законодательства Российской Федерации в области защиты персональных данных.</w:t>
      </w:r>
    </w:p>
    <w:p w14:paraId="534D4205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согласовываются конкретные вопросы по объёму, содержанию, срокам проведения проверки, а также каких должностных лиц структурных подразделений необходимо привлечь к проверке. </w:t>
      </w:r>
    </w:p>
    <w:p w14:paraId="00BD77D7" w14:textId="650EBA61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осуществления контроля выполнения требований по обработке и защите персональных данных в проверяемом структурном подразделении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рассматриваются, в частности, следующие показатели:</w:t>
      </w:r>
    </w:p>
    <w:p w14:paraId="0F50446E" w14:textId="1A3577D0" w:rsidR="0019375E" w:rsidRPr="0019375E" w:rsidRDefault="0019375E" w:rsidP="0019375E">
      <w:pPr>
        <w:pStyle w:val="a9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в части общей организации работ по обработке персональных данных:</w:t>
      </w:r>
    </w:p>
    <w:p w14:paraId="413A0AD6" w14:textId="036008E4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соответствие информации, указанной в уведомлении об обработке персональных данных и в положении о порядке обработки персональных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>, реальному положению дел;</w:t>
      </w:r>
    </w:p>
    <w:p w14:paraId="7490180F" w14:textId="71539EAE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соответствие обрабатываемой и собираемой информации (персональных данных), их полнота, в соответствии с нормативными правовыми актами и локальными актами, принятыми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>;</w:t>
      </w:r>
    </w:p>
    <w:p w14:paraId="62B51F83" w14:textId="75909524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наличие нормативных документов по защите персональных </w:t>
      </w:r>
      <w:proofErr w:type="gramStart"/>
      <w:r w:rsidRPr="0019375E">
        <w:rPr>
          <w:rFonts w:ascii="Times New Roman" w:hAnsi="Times New Roman"/>
          <w:sz w:val="28"/>
          <w:szCs w:val="28"/>
        </w:rPr>
        <w:t>данных;</w:t>
      </w:r>
      <w:r w:rsidRPr="0019375E">
        <w:rPr>
          <w:rFonts w:ascii="Times New Roman" w:hAnsi="Times New Roman"/>
          <w:sz w:val="28"/>
          <w:szCs w:val="28"/>
        </w:rPr>
        <w:br/>
      </w:r>
      <w:r w:rsidRPr="0019375E">
        <w:rPr>
          <w:rFonts w:ascii="Times New Roman" w:hAnsi="Times New Roman"/>
          <w:sz w:val="28"/>
          <w:szCs w:val="28"/>
        </w:rPr>
        <w:tab/>
      </w:r>
      <w:proofErr w:type="gramEnd"/>
      <w:r w:rsidRPr="0019375E">
        <w:rPr>
          <w:rFonts w:ascii="Times New Roman" w:hAnsi="Times New Roman"/>
          <w:sz w:val="28"/>
          <w:szCs w:val="28"/>
        </w:rPr>
        <w:t xml:space="preserve">знание нормативных документов </w:t>
      </w:r>
      <w:r w:rsidR="000E7E5F">
        <w:rPr>
          <w:rFonts w:ascii="Times New Roman" w:hAnsi="Times New Roman"/>
          <w:sz w:val="28"/>
          <w:szCs w:val="28"/>
        </w:rPr>
        <w:t>муниципальными</w:t>
      </w:r>
      <w:r w:rsidRPr="0019375E">
        <w:rPr>
          <w:rFonts w:ascii="Times New Roman" w:hAnsi="Times New Roman"/>
          <w:sz w:val="28"/>
          <w:szCs w:val="28"/>
        </w:rPr>
        <w:t xml:space="preserve"> служащими, имеющими доступ к персональным данным;</w:t>
      </w:r>
    </w:p>
    <w:p w14:paraId="055A230D" w14:textId="384B004C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полнота и правильность выполнения требований нормативных документов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="000E7E5F">
        <w:rPr>
          <w:rFonts w:ascii="Times New Roman" w:hAnsi="Times New Roman"/>
          <w:sz w:val="28"/>
          <w:szCs w:val="28"/>
        </w:rPr>
        <w:t>муниципальными</w:t>
      </w:r>
      <w:r w:rsidRPr="0019375E">
        <w:rPr>
          <w:rFonts w:ascii="Times New Roman" w:hAnsi="Times New Roman"/>
          <w:sz w:val="28"/>
          <w:szCs w:val="28"/>
        </w:rPr>
        <w:t xml:space="preserve"> служащими, имеющими доступ к персональным данным;</w:t>
      </w:r>
    </w:p>
    <w:p w14:paraId="6A89385C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наличие согласий на обработку персональных данных субъектов персональных данных. Соответствие объёма персональных данных и сроков обработки целям обработки персональных данных.</w:t>
      </w:r>
    </w:p>
    <w:p w14:paraId="496195F0" w14:textId="0B24205D" w:rsidR="0019375E" w:rsidRPr="0019375E" w:rsidRDefault="0019375E" w:rsidP="0019375E">
      <w:pPr>
        <w:pStyle w:val="a9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в части защиты персональных данных в информационных системах персональных данных (далее - </w:t>
      </w:r>
      <w:proofErr w:type="spellStart"/>
      <w:r w:rsidRPr="0019375E">
        <w:rPr>
          <w:rFonts w:ascii="Times New Roman" w:hAnsi="Times New Roman"/>
          <w:sz w:val="28"/>
          <w:szCs w:val="28"/>
        </w:rPr>
        <w:t>ИСПДн</w:t>
      </w:r>
      <w:proofErr w:type="spellEnd"/>
      <w:r w:rsidRPr="0019375E">
        <w:rPr>
          <w:rFonts w:ascii="Times New Roman" w:hAnsi="Times New Roman"/>
          <w:sz w:val="28"/>
          <w:szCs w:val="28"/>
        </w:rPr>
        <w:t>):</w:t>
      </w:r>
    </w:p>
    <w:p w14:paraId="16BD60C3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соответствие средств вычислительной техники </w:t>
      </w:r>
      <w:proofErr w:type="spellStart"/>
      <w:r w:rsidRPr="0019375E">
        <w:rPr>
          <w:rFonts w:ascii="Times New Roman" w:hAnsi="Times New Roman"/>
          <w:sz w:val="28"/>
          <w:szCs w:val="28"/>
        </w:rPr>
        <w:t>ИСПДн</w:t>
      </w:r>
      <w:proofErr w:type="spellEnd"/>
      <w:r w:rsidRPr="0019375E">
        <w:rPr>
          <w:rFonts w:ascii="Times New Roman" w:hAnsi="Times New Roman"/>
          <w:sz w:val="28"/>
          <w:szCs w:val="28"/>
        </w:rPr>
        <w:t xml:space="preserve"> показателям, указанным в документации на </w:t>
      </w:r>
      <w:proofErr w:type="spellStart"/>
      <w:r w:rsidRPr="0019375E">
        <w:rPr>
          <w:rFonts w:ascii="Times New Roman" w:hAnsi="Times New Roman"/>
          <w:sz w:val="28"/>
          <w:szCs w:val="28"/>
        </w:rPr>
        <w:t>ИСПДн</w:t>
      </w:r>
      <w:proofErr w:type="spellEnd"/>
      <w:r w:rsidRPr="0019375E">
        <w:rPr>
          <w:rFonts w:ascii="Times New Roman" w:hAnsi="Times New Roman"/>
          <w:sz w:val="28"/>
          <w:szCs w:val="28"/>
        </w:rPr>
        <w:t>;</w:t>
      </w:r>
    </w:p>
    <w:p w14:paraId="4D23B5B8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lastRenderedPageBreak/>
        <w:t>структура и состав локальных вычислительных сетей, организация разграничения доступа пользователей к сетевым информационным ресурсам, порядок защиты охраняемых сведений при передаче (обмене) персональных данных в сети передачи данных;</w:t>
      </w:r>
    </w:p>
    <w:p w14:paraId="6F42CC2F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соблюдение установленного порядка использования средств вычислительной техники </w:t>
      </w:r>
      <w:proofErr w:type="spellStart"/>
      <w:r w:rsidRPr="0019375E">
        <w:rPr>
          <w:rFonts w:ascii="Times New Roman" w:hAnsi="Times New Roman"/>
          <w:sz w:val="28"/>
          <w:szCs w:val="28"/>
        </w:rPr>
        <w:t>ИСПДн</w:t>
      </w:r>
      <w:proofErr w:type="spellEnd"/>
      <w:r w:rsidRPr="0019375E">
        <w:rPr>
          <w:rFonts w:ascii="Times New Roman" w:hAnsi="Times New Roman"/>
          <w:sz w:val="28"/>
          <w:szCs w:val="28"/>
        </w:rPr>
        <w:t>;</w:t>
      </w:r>
    </w:p>
    <w:p w14:paraId="211E5D72" w14:textId="633E2882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наличие и эффективность применения средств и методов защиты персональных данных, обрабатываемых на средствах вычислительной техники;</w:t>
      </w:r>
    </w:p>
    <w:p w14:paraId="329FAB5C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соблюдение требований, предъявляемых к паролям на информационные ресурсы;</w:t>
      </w:r>
    </w:p>
    <w:p w14:paraId="42ACCEA7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соблюдение требований и правил антивирусной защиты средств вычислительной техники;</w:t>
      </w:r>
    </w:p>
    <w:p w14:paraId="61210634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контроль журналов учёта носителей персональных данных. Сверка основного журнала с дублирующим (если требуется ведение дублирующего учёта носителей);</w:t>
      </w:r>
    </w:p>
    <w:p w14:paraId="33879687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тестирование реализации правил фильтрации межсетевого экрана, процесса регистрации, процесса идентификации и аутентификации запросов, процесса идентификации и аутентификации администратора информационной безопасности, процесса регистрации действий администратора информационной безопасности, процесса контроля за целостностью программной и информационной части, процедуры восстановления настроек межсетевого экрана.</w:t>
      </w:r>
    </w:p>
    <w:p w14:paraId="6A63BBBE" w14:textId="62A4F8A3" w:rsidR="0019375E" w:rsidRPr="0019375E" w:rsidRDefault="0019375E" w:rsidP="0019375E">
      <w:pPr>
        <w:pStyle w:val="a9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в части защиты информационных ресурсов и помещений:</w:t>
      </w:r>
    </w:p>
    <w:p w14:paraId="334B3BA1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правильность отнесения обрабатываемой информации к персональным данным;</w:t>
      </w:r>
    </w:p>
    <w:p w14:paraId="5155978C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правильность установления уровня защищенности персональных дынных в информационной системе;</w:t>
      </w:r>
    </w:p>
    <w:p w14:paraId="0D01DE86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порядок передачи персональных данных органам государственной власти, местного самоуправления и сторонним организациям (контрагентам);</w:t>
      </w:r>
    </w:p>
    <w:p w14:paraId="46551F2D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действенность принимаемых мер по защите охраняемых сведений в ходе подготовки материалов к открытому опубликованию и при изготовлении рекламной продукции;</w:t>
      </w:r>
    </w:p>
    <w:p w14:paraId="7667FECC" w14:textId="092A6CC1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состояние конфиденциального делопроизводства, соблюдение установленного порядка подготовки, учёта, использования, хранения и уничтожения документов, содержащих персональные данные;</w:t>
      </w:r>
    </w:p>
    <w:p w14:paraId="0EA6E20E" w14:textId="092A6CC1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выполнение требований по правильному оборудованию защищаемых помещений и предотвращению утечки охраняемых сведений при проведении мероприятий конфиденциального характера.</w:t>
      </w:r>
    </w:p>
    <w:p w14:paraId="333AF5FF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подробно вопросы, подлежащие проверке, могут раскрываться в отдельных документах (методических рекомендациях, технологических картах, памятках и т.п.).</w:t>
      </w:r>
    </w:p>
    <w:p w14:paraId="77FC1957" w14:textId="7777777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время проведения проверки, выявленные нарушения требований по обработке и защите персональных данных должны быть по возможности устранены. Проверяющие лица могут дать рекомендации по устранению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месте отмечаемых нарушений и недостатков.</w:t>
      </w:r>
    </w:p>
    <w:p w14:paraId="7B174422" w14:textId="1D65196A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Недостатки, которые не могут быть устранены на месте, включаются в итоговый документ по результатам проверки.</w:t>
      </w:r>
    </w:p>
    <w:p w14:paraId="419C1732" w14:textId="61081D46" w:rsidR="0019375E" w:rsidRDefault="0019375E" w:rsidP="0019375E">
      <w:pPr>
        <w:pStyle w:val="1"/>
        <w:numPr>
          <w:ilvl w:val="0"/>
          <w:numId w:val="17"/>
        </w:numPr>
        <w:tabs>
          <w:tab w:val="left" w:pos="284"/>
          <w:tab w:val="left" w:pos="426"/>
          <w:tab w:val="num" w:pos="735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Оформление результатов проверки</w:t>
      </w:r>
    </w:p>
    <w:p w14:paraId="731BF866" w14:textId="77777777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Результаты проверки оформляются:</w:t>
      </w:r>
    </w:p>
    <w:p w14:paraId="13155FC3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актом - при проведении проверки комиссией;</w:t>
      </w:r>
    </w:p>
    <w:p w14:paraId="36077550" w14:textId="77777777" w:rsidR="0019375E" w:rsidRPr="0019375E" w:rsidRDefault="0019375E" w:rsidP="0019375E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служебной запиской - при проведении проверки назначенными специалистами.</w:t>
      </w:r>
    </w:p>
    <w:p w14:paraId="572C3DC0" w14:textId="77777777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>Акт и/или служебная записка составляется в двух экземплярах и подписывается членами комиссии.</w:t>
      </w:r>
    </w:p>
    <w:p w14:paraId="5749D7B9" w14:textId="17E07752" w:rsidR="0019375E" w:rsidRP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Один экземпляр хранится у ответственного за организацию обработки персональных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19375E">
        <w:rPr>
          <w:rFonts w:ascii="Times New Roman" w:hAnsi="Times New Roman"/>
          <w:sz w:val="28"/>
          <w:szCs w:val="28"/>
        </w:rPr>
        <w:t>. Второй экземпляр остается в проверяемом структурном подразделении.</w:t>
      </w:r>
    </w:p>
    <w:p w14:paraId="46E5C067" w14:textId="62D3C227" w:rsidR="0019375E" w:rsidRDefault="0019375E" w:rsidP="0019375E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75E">
        <w:rPr>
          <w:rFonts w:ascii="Times New Roman" w:hAnsi="Times New Roman"/>
          <w:sz w:val="28"/>
          <w:szCs w:val="28"/>
        </w:rPr>
        <w:t xml:space="preserve">Результаты проверок структурного подразделения периодически обобщаются ответственным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 xml:space="preserve">и доводятся до руководителей структурного подразделения. При необходимости принятия решений по результатам проверок структурного подразделения на имя </w:t>
      </w:r>
      <w:r w:rsidR="002F7968">
        <w:rPr>
          <w:rFonts w:ascii="Times New Roman" w:hAnsi="Times New Roman"/>
          <w:sz w:val="28"/>
          <w:szCs w:val="28"/>
        </w:rPr>
        <w:t xml:space="preserve">руководителя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19375E">
        <w:rPr>
          <w:rFonts w:ascii="Times New Roman" w:hAnsi="Times New Roman"/>
          <w:sz w:val="28"/>
          <w:szCs w:val="28"/>
        </w:rPr>
        <w:t xml:space="preserve"> </w:t>
      </w:r>
      <w:r w:rsidRPr="0019375E">
        <w:rPr>
          <w:rFonts w:ascii="Times New Roman" w:hAnsi="Times New Roman"/>
          <w:sz w:val="28"/>
          <w:szCs w:val="28"/>
        </w:rPr>
        <w:t>готовятся соответствующие служебные записки.</w:t>
      </w:r>
    </w:p>
    <w:p w14:paraId="54C10791" w14:textId="77777777" w:rsidR="00F53296" w:rsidRDefault="00F53296" w:rsidP="00F5329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2D4EB9" w14:textId="77777777" w:rsidR="00F53296" w:rsidRDefault="00F53296" w:rsidP="00F5329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D7604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1E965592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085D9596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9406347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47EB0283" w14:textId="77777777" w:rsidR="000C6C01" w:rsidRDefault="000C6C01" w:rsidP="00F5329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19375E" w:rsidRPr="00132542" w14:paraId="3C8A70F6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409AF12B" w14:textId="77777777" w:rsidR="0019375E" w:rsidRPr="0019375E" w:rsidRDefault="0019375E" w:rsidP="0019375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1322DCF5" w14:textId="77777777" w:rsidR="0019375E" w:rsidRPr="005067A5" w:rsidRDefault="0019375E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 w14:paraId="3B8370C8" w14:textId="4BF2C0D0" w:rsidR="0019375E" w:rsidRPr="00132542" w:rsidRDefault="0019375E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834"/>
              <w:rPr>
                <w:rFonts w:ascii="Times New Roman" w:hAnsi="Times New Roman"/>
                <w:szCs w:val="24"/>
              </w:rPr>
            </w:pPr>
            <w:r w:rsidRPr="005067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правилам осуществления внутреннего контроля (аудита) соответствия обработки персональных данных требованиям к защите персональных данных в </w:t>
            </w:r>
            <w:r w:rsidR="000D2DF0" w:rsidRPr="000D2DF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образования Приморско-Ахтарский район</w:t>
            </w:r>
          </w:p>
        </w:tc>
      </w:tr>
    </w:tbl>
    <w:p w14:paraId="261C7213" w14:textId="77777777" w:rsidR="0019375E" w:rsidRDefault="0019375E" w:rsidP="0019375E">
      <w:pPr>
        <w:widowControl w:val="0"/>
        <w:autoSpaceDE w:val="0"/>
        <w:autoSpaceDN w:val="0"/>
        <w:adjustRightInd w:val="0"/>
        <w:spacing w:after="0" w:line="240" w:lineRule="atLeast"/>
        <w:ind w:left="5103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50FB2D" w14:textId="77777777" w:rsidR="0019375E" w:rsidRDefault="0019375E" w:rsidP="0019375E">
      <w:pPr>
        <w:widowControl w:val="0"/>
        <w:autoSpaceDE w:val="0"/>
        <w:autoSpaceDN w:val="0"/>
        <w:adjustRightInd w:val="0"/>
        <w:spacing w:after="0" w:line="240" w:lineRule="atLeast"/>
        <w:ind w:left="5103" w:right="3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C0B0A2" w14:textId="77777777" w:rsidR="0019375E" w:rsidRPr="005067A5" w:rsidRDefault="0019375E" w:rsidP="0019375E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67A5">
        <w:rPr>
          <w:rFonts w:ascii="Times New Roman" w:hAnsi="Times New Roman"/>
          <w:b/>
          <w:color w:val="000000"/>
          <w:sz w:val="28"/>
          <w:szCs w:val="28"/>
        </w:rPr>
        <w:t>АКТ</w:t>
      </w:r>
    </w:p>
    <w:p w14:paraId="3045150A" w14:textId="182C85A9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о результатах внутренней проверки соответствия обработки персональных данных требованиям к защите персональных данных в </w:t>
      </w:r>
      <w:r w:rsidR="000D2DF0" w:rsidRPr="000D2DF0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район</w:t>
      </w:r>
    </w:p>
    <w:p w14:paraId="6544E078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645282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</w:p>
    <w:p w14:paraId="09BE02D2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7EF19A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78D70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ACA027E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C7B">
        <w:rPr>
          <w:rFonts w:ascii="Times New Roman" w:hAnsi="Times New Roman"/>
          <w:sz w:val="24"/>
          <w:szCs w:val="24"/>
        </w:rPr>
        <w:t>наименование структурного подразделения</w:t>
      </w:r>
    </w:p>
    <w:p w14:paraId="52CE588A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278BE2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2E5090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D5A0FF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1. Цель проверки: </w:t>
      </w:r>
    </w:p>
    <w:p w14:paraId="7A8E13B3" w14:textId="77777777" w:rsidR="0019375E" w:rsidRPr="005C7C7B" w:rsidRDefault="0019375E" w:rsidP="0019375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7C7B">
        <w:rPr>
          <w:rFonts w:ascii="Times New Roman" w:hAnsi="Times New Roman"/>
          <w:sz w:val="28"/>
          <w:szCs w:val="28"/>
        </w:rPr>
        <w:t xml:space="preserve">2. Основание: </w:t>
      </w:r>
    </w:p>
    <w:p w14:paraId="3796BBA7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3. Время проведения проверки </w:t>
      </w:r>
    </w:p>
    <w:p w14:paraId="2CA9D8CD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4. Результаты проверки: </w:t>
      </w:r>
    </w:p>
    <w:p w14:paraId="0AEEEFDE" w14:textId="77777777" w:rsidR="0019375E" w:rsidRPr="005C7C7B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74BE64" w14:textId="77777777" w:rsidR="0019375E" w:rsidRPr="005C7C7B" w:rsidRDefault="0019375E" w:rsidP="00193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Председатель комиссии                          </w:t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  <w:t xml:space="preserve">     </w:t>
      </w:r>
    </w:p>
    <w:p w14:paraId="18B8B249" w14:textId="77777777" w:rsidR="0019375E" w:rsidRPr="005C7C7B" w:rsidRDefault="0019375E" w:rsidP="00193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  <w:r w:rsidRPr="005C7C7B">
        <w:rPr>
          <w:rFonts w:ascii="Times New Roman" w:hAnsi="Times New Roman"/>
          <w:sz w:val="28"/>
          <w:szCs w:val="28"/>
        </w:rPr>
        <w:tab/>
      </w:r>
    </w:p>
    <w:p w14:paraId="009C5797" w14:textId="77777777" w:rsidR="0019375E" w:rsidRPr="005C7C7B" w:rsidRDefault="0019375E" w:rsidP="00193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7B">
        <w:rPr>
          <w:rFonts w:ascii="Times New Roman" w:hAnsi="Times New Roman"/>
          <w:sz w:val="28"/>
          <w:szCs w:val="28"/>
        </w:rPr>
        <w:t xml:space="preserve">Члены комиссии     </w:t>
      </w:r>
      <w:r w:rsidRPr="005C7C7B">
        <w:rPr>
          <w:rFonts w:ascii="Times New Roman" w:hAnsi="Times New Roman"/>
          <w:sz w:val="28"/>
          <w:szCs w:val="28"/>
        </w:rPr>
        <w:tab/>
      </w:r>
    </w:p>
    <w:p w14:paraId="08D8F0C2" w14:textId="77777777" w:rsidR="0019375E" w:rsidRDefault="0019375E" w:rsidP="0019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79F438" w14:textId="77777777" w:rsidR="0019375E" w:rsidRDefault="0019375E" w:rsidP="0019375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DE8C2A" w14:textId="77777777" w:rsidR="00F53296" w:rsidRDefault="00F53296" w:rsidP="0019375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196810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7ABA11D7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4F4B51C0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78C1B47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3DF11138" w14:textId="77777777" w:rsidR="000C6C01" w:rsidRDefault="000C6C01" w:rsidP="0019375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1058CBCB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63D6A5DE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7F71F077" w14:textId="0A0B51F4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122F40C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F96313" w14:textId="43DCEAA8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14:paraId="2E5AAD44" w14:textId="3263D145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67B5C99D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617CEB39" w14:textId="440489EA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398ED54E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3799F1C5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DCE3A4" w14:textId="1BAE2AED" w:rsidR="00AE2CF1" w:rsidRPr="00A419FB" w:rsidRDefault="00ED2A53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ПЕРЕЧЕНЬ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информационных систем персональных данных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</w:p>
    <w:p w14:paraId="6015D295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4109"/>
        <w:gridCol w:w="1559"/>
        <w:gridCol w:w="3260"/>
      </w:tblGrid>
      <w:tr w:rsidR="00ED2A53" w:rsidRPr="00C66D28" w14:paraId="2CA05590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6261F2" w14:textId="77777777" w:rsidR="00ED2A53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544A92" w14:textId="77777777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BD8BB8" w14:textId="77777777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A5F306" w14:textId="77777777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</w:t>
            </w: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691D93" w14:textId="77777777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Уровень защищенности персональных данных</w:t>
            </w:r>
          </w:p>
        </w:tc>
      </w:tr>
      <w:tr w:rsidR="00ED2A53" w:rsidRPr="00C66D28" w14:paraId="45DD7593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9D15F" w14:textId="770921F3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22453" w14:textId="5327C993" w:rsidR="00ED2A53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ЕСУОНД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82C78" w14:textId="77777777" w:rsidR="00ED2A53" w:rsidRPr="00C66D28" w:rsidRDefault="00ED2A53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EA06D" w14:textId="637672BB" w:rsidR="00ED2A53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  <w:tr w:rsidR="00B77C41" w:rsidRPr="00C66D28" w14:paraId="4609EA66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9916F" w14:textId="1357086E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D1DB4" w14:textId="43D27551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Обращения граждан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935B7" w14:textId="2EF7886F" w:rsidR="00B77C41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E9794" w14:textId="7B1868F3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  <w:tr w:rsidR="00B77C41" w:rsidRPr="00C66D28" w14:paraId="04B213CE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1C0C5" w14:textId="0CEB1CFC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D2972" w14:textId="15A53960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ЕМСЭД КК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BD920" w14:textId="6939D7B9" w:rsidR="00B77C41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56AE1" w14:textId="15B153EB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  <w:tr w:rsidR="00B77C41" w:rsidRPr="00C66D28" w14:paraId="1AA1295F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38DBE" w14:textId="32C3ABCA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17229" w14:textId="7D11EA30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57B52" w14:textId="6B15C665" w:rsidR="00B77C41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8A5E6" w14:textId="3CA8C593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  <w:tr w:rsidR="00B77C41" w:rsidRPr="00C66D28" w14:paraId="60074E63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90D93" w14:textId="17A23FB9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A942D" w14:textId="6FCC6D33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338AC" w14:textId="3D690A00" w:rsidR="00B77C41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1EC69" w14:textId="508B14BF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  <w:tr w:rsidR="00B77C41" w:rsidRPr="00C66D28" w14:paraId="6940287F" w14:textId="77777777" w:rsidTr="00D45C3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CA5E7" w14:textId="5D5E6E05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56F0D" w14:textId="5E1A7EF7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документы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22148" w14:textId="01B17ED7" w:rsidR="00B77C41" w:rsidRPr="00C66D28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ИСПДн</w:t>
            </w:r>
            <w:proofErr w:type="spellEnd"/>
            <w:r w:rsidRPr="00C66D28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3C602" w14:textId="7197647D" w:rsidR="00B77C41" w:rsidRDefault="00B77C41" w:rsidP="00D45C3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</w:t>
            </w:r>
          </w:p>
        </w:tc>
      </w:tr>
    </w:tbl>
    <w:p w14:paraId="6E0671E8" w14:textId="3C8DDCF4" w:rsidR="00AE2CF1" w:rsidRDefault="00AE2CF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BD5B4A" w14:textId="77777777" w:rsidR="00F53296" w:rsidRDefault="00F53296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7AB2B9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29273BE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6132A8F8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F8922EF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649BF2B1" w14:textId="77777777" w:rsidR="000C6C01" w:rsidRDefault="000C6C0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7E47DD6C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020C8C13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6130763A" w14:textId="23641F16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14:paraId="1B346AA3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EBA158" w14:textId="1C0C49A0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14:paraId="1E99744E" w14:textId="12D2D131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000F84D2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1D1308DE" w14:textId="6E670D68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260681F4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62B44215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5814AB" w14:textId="230852F7" w:rsidR="00AE2CF1" w:rsidRPr="00A419FB" w:rsidRDefault="00ED2A53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Перечень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персональных данных, обрабатываемых 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</w:p>
    <w:p w14:paraId="261DB352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7A49A9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073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Фамилия, имя, отчество, дата и место рождения, гражданство.</w:t>
      </w:r>
    </w:p>
    <w:p w14:paraId="6368D3E0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Владение иностранными языками и языками народов Российской Федерации.</w:t>
      </w:r>
    </w:p>
    <w:p w14:paraId="47951F67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14:paraId="3EE282E4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14:paraId="12C441D1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14:paraId="0E1DB25D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Государственные награды, иные награды и знаки отличия (кем награждён и когда).</w:t>
      </w:r>
    </w:p>
    <w:p w14:paraId="24505F8C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Степень родства, фамилии, имена, отчества, даты рождения близких родственников (отца, матери, братьев, сестёр и детей), а также мужа (жены).</w:t>
      </w:r>
    </w:p>
    <w:p w14:paraId="3A6E3575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Места рождения, места работы и домашние адреса близких родственников (отца, матери, братьев, сестёр и детей), а также мужа (жены).</w:t>
      </w:r>
    </w:p>
    <w:p w14:paraId="31059ACD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Фамилии, имена, отчества, даты рождения, места рождения, места работы и домашние адреса бывших мужей (жён).</w:t>
      </w:r>
    </w:p>
    <w:p w14:paraId="3F108762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Пребывание за границей (когда, где, с какой целью).</w:t>
      </w:r>
    </w:p>
    <w:p w14:paraId="78269D6E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14:paraId="7C727533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Адрес регистрации и фактического проживания.</w:t>
      </w:r>
    </w:p>
    <w:p w14:paraId="4E0729A0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Дата регистрации по месту жительства.</w:t>
      </w:r>
    </w:p>
    <w:p w14:paraId="03D4C1F6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Паспортные данные (серия, номер, кем и когда выдан).</w:t>
      </w:r>
    </w:p>
    <w:p w14:paraId="14219DE3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15. Данные документа, удостоверяющего личность гражданина Российской Федерации за пределами Российской Федерации (серия, номер, кем и когда выдан).</w:t>
      </w:r>
    </w:p>
    <w:p w14:paraId="68B2C4AF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Pr="000867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 телефона.</w:t>
      </w:r>
    </w:p>
    <w:p w14:paraId="2D3068C2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Отношение к воинской обязанности, сведения по воинскому учёту (для граждан, пребывающих в запасе, и лиц, подлежащих призыву на военную службу).</w:t>
      </w:r>
    </w:p>
    <w:p w14:paraId="352FA5A1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Идентификационный номер налогоплательщика.</w:t>
      </w:r>
    </w:p>
    <w:p w14:paraId="7FF1F271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Номер страхового свидетельства обязательного пенсионного страхования.</w:t>
      </w:r>
    </w:p>
    <w:p w14:paraId="7FEEDAE6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Наличие (отсутствие) судимости.</w:t>
      </w:r>
    </w:p>
    <w:p w14:paraId="0950A185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 Допуск к государственной тайне, оформленный за период работы, службы, учёбы (форма, номер и дата).</w:t>
      </w:r>
    </w:p>
    <w:p w14:paraId="75511772" w14:textId="6CA78434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Наличие (отсутствие) заболевания, препятствующего поступлению на </w:t>
      </w:r>
      <w:r w:rsidR="000E7E5F">
        <w:rPr>
          <w:rFonts w:ascii="Times New Roman" w:hAnsi="Times New Roman"/>
          <w:sz w:val="28"/>
          <w:szCs w:val="28"/>
        </w:rPr>
        <w:t>муниципальную</w:t>
      </w:r>
      <w:r w:rsidR="000E7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службу Российской Федерации или её прохождению, подтверждённого заключением медицинского учреждения.</w:t>
      </w:r>
    </w:p>
    <w:p w14:paraId="42FD7018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14:paraId="0FC20FFB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14:paraId="22EBB9B2" w14:textId="77777777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 Сведения о последнем месте государственной или муниципальной службы.</w:t>
      </w:r>
    </w:p>
    <w:p w14:paraId="483FAD44" w14:textId="6195C46C" w:rsidR="00ED2A53" w:rsidRDefault="00ED2A53" w:rsidP="00ED2A5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707310">
        <w:rPr>
          <w:rFonts w:ascii="Times New Roman" w:hAnsi="Times New Roman"/>
          <w:color w:val="000000"/>
          <w:sz w:val="28"/>
          <w:szCs w:val="28"/>
        </w:rPr>
        <w:t xml:space="preserve">26. </w:t>
      </w:r>
      <w:r>
        <w:rPr>
          <w:rFonts w:ascii="Times New Roman" w:hAnsi="Times New Roman"/>
          <w:color w:val="000000"/>
          <w:sz w:val="28"/>
          <w:szCs w:val="28"/>
        </w:rPr>
        <w:t xml:space="preserve">Иные сведения, связанные с назначением на должность </w:t>
      </w:r>
      <w:r w:rsidR="000E7E5F">
        <w:rPr>
          <w:rFonts w:ascii="Times New Roman" w:hAnsi="Times New Roman"/>
          <w:sz w:val="28"/>
          <w:szCs w:val="28"/>
        </w:rPr>
        <w:t>муниципальной</w:t>
      </w:r>
      <w:r w:rsidR="000E7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службы.</w:t>
      </w:r>
    </w:p>
    <w:p w14:paraId="15E8948D" w14:textId="5B4176E0" w:rsidR="00AE2CF1" w:rsidRDefault="00AE2CF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8FC5D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53A67BA3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34E1F994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C3062A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016CF9B7" w14:textId="77777777" w:rsidR="000C6C01" w:rsidRDefault="000C6C0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7794D149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68E05D08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68280D79" w14:textId="66564330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14:paraId="6399DAC8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6B2637" w14:textId="5067F639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14:paraId="49A5D39D" w14:textId="469AE48B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79B3FA62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500554D8" w14:textId="08998554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232DD029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2F978B70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CD19A8" w14:textId="08E0B11B" w:rsidR="00AE2CF1" w:rsidRPr="00A419FB" w:rsidRDefault="00ED2A53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Перечень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 w:rsidRPr="006F4EA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должностей </w:t>
      </w:r>
      <w:r w:rsidR="000E7E5F" w:rsidRPr="000E7E5F">
        <w:rPr>
          <w:rFonts w:ascii="Times New Roman" w:hAnsi="Times New Roman"/>
          <w:b/>
          <w:bCs/>
          <w:color w:val="000000"/>
          <w:sz w:val="28"/>
          <w:szCs w:val="28"/>
        </w:rPr>
        <w:t>муниципальны</w:t>
      </w:r>
      <w:r w:rsidR="000E7E5F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0E7E5F" w:rsidRPr="000E7E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4EA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служащих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F4EAC">
        <w:rPr>
          <w:rFonts w:ascii="Times New Roman" w:hAnsi="Times New Roman"/>
          <w:b/>
          <w:bCs/>
          <w:color w:val="000000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4E5E374B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3D6DE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глава муниципального образования Приморско-Ахтарский район;</w:t>
      </w:r>
    </w:p>
    <w:p w14:paraId="50A6F630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Приморско-Ахтарский район;</w:t>
      </w:r>
    </w:p>
    <w:p w14:paraId="3102956F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члены конкурсной комиссии по проведению конкурса на замещение вакантной муниципальной должности в администрации муниципального образования Приморско-Ахтарский район;</w:t>
      </w:r>
    </w:p>
    <w:p w14:paraId="4B2B9E49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члены совета по противодействию коррупции;</w:t>
      </w:r>
    </w:p>
    <w:p w14:paraId="636443FD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члены комиссии по целевому набору в высшие учебные заведения;</w:t>
      </w:r>
    </w:p>
    <w:p w14:paraId="18912937" w14:textId="77777777" w:rsidR="003C5608" w:rsidRPr="005B472E" w:rsidRDefault="003C5608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члены комиссии по соблюдению требований к служебному поведению муниципальных служащих администрации МО Приморско-Ахтарский район и урегулированию конфликта интересов;</w:t>
      </w:r>
    </w:p>
    <w:p w14:paraId="13E6D077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>члены комиссии по формированию и подготовке резерва управленческих кадров;</w:t>
      </w:r>
    </w:p>
    <w:p w14:paraId="18D82286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>члены комиссии по работе с резервом кадров;</w:t>
      </w:r>
    </w:p>
    <w:p w14:paraId="36B1387C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 xml:space="preserve">члены комиссии по рассмотрению документов по присвоению почетного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A39">
        <w:rPr>
          <w:rFonts w:ascii="Times New Roman" w:hAnsi="Times New Roman" w:cs="Times New Roman"/>
          <w:sz w:val="28"/>
          <w:szCs w:val="28"/>
        </w:rPr>
        <w:t>Почетный гражданин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A39">
        <w:rPr>
          <w:rFonts w:ascii="Times New Roman" w:hAnsi="Times New Roman" w:cs="Times New Roman"/>
          <w:sz w:val="28"/>
          <w:szCs w:val="28"/>
        </w:rPr>
        <w:t>;</w:t>
      </w:r>
    </w:p>
    <w:p w14:paraId="47D0C3AA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>члены комиссии по установлению стажа муниципальной службы, стажа работы в органах местного самоуправления в администрации</w:t>
      </w:r>
      <w:r w:rsidRPr="00AA2A39">
        <w:t xml:space="preserve"> </w:t>
      </w:r>
      <w:r w:rsidRPr="00AA2A39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район;</w:t>
      </w:r>
    </w:p>
    <w:p w14:paraId="2EEF29B3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>члены аттестационной комиссии администрации</w:t>
      </w:r>
      <w:r w:rsidRPr="00AA2A39">
        <w:t xml:space="preserve"> </w:t>
      </w:r>
      <w:r w:rsidRPr="00AA2A39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район;</w:t>
      </w:r>
    </w:p>
    <w:p w14:paraId="281F82CF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lastRenderedPageBreak/>
        <w:t>члены аттестационной комиссии по оценке результатов прохождения практики (стажировки студентами ОУ ВПО) в администрации МО Приморско-Ахтарский район;</w:t>
      </w:r>
    </w:p>
    <w:p w14:paraId="5BE9FD50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 xml:space="preserve">члены комиссии по установлению пенсии за выслугу лет лицам, замещавшим муниципальные должности в органах местного самоуправления Приморско-Ахтарского района и муниципального образования Приморско-Ахтарский район, установлению пенсии отдельным категориям </w:t>
      </w:r>
      <w:proofErr w:type="gramStart"/>
      <w:r w:rsidRPr="00AA2A39">
        <w:rPr>
          <w:rFonts w:ascii="Times New Roman" w:hAnsi="Times New Roman" w:cs="Times New Roman"/>
          <w:sz w:val="28"/>
          <w:szCs w:val="28"/>
        </w:rPr>
        <w:t>работников  Приморско</w:t>
      </w:r>
      <w:proofErr w:type="gramEnd"/>
      <w:r w:rsidRPr="00AA2A39">
        <w:rPr>
          <w:rFonts w:ascii="Times New Roman" w:hAnsi="Times New Roman" w:cs="Times New Roman"/>
          <w:sz w:val="28"/>
          <w:szCs w:val="28"/>
        </w:rPr>
        <w:t>-Ахтарского района;</w:t>
      </w:r>
    </w:p>
    <w:p w14:paraId="3AA7D628" w14:textId="77777777" w:rsidR="003C5608" w:rsidRPr="00AA2A39" w:rsidRDefault="003C5608" w:rsidP="005B472E">
      <w:pPr>
        <w:pStyle w:val="ab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A2A39">
        <w:rPr>
          <w:rFonts w:ascii="Times New Roman" w:hAnsi="Times New Roman" w:cs="Times New Roman"/>
          <w:sz w:val="28"/>
          <w:szCs w:val="28"/>
        </w:rPr>
        <w:t>члены комиссии по установлению страхового стажа, дающего право на назначение пособия по временной нетрудоспособности и в связи с материнством в администрации</w:t>
      </w:r>
      <w:r w:rsidRPr="00AA2A39">
        <w:t xml:space="preserve"> </w:t>
      </w:r>
      <w:r w:rsidRPr="00AA2A39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район;</w:t>
      </w:r>
    </w:p>
    <w:p w14:paraId="4DC75C50" w14:textId="46082350" w:rsidR="00ED2A53" w:rsidRPr="00ED2A53" w:rsidRDefault="003C5608" w:rsidP="005B472E">
      <w:pPr>
        <w:pStyle w:val="a9"/>
        <w:widowControl w:val="0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right="3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по делам несовершеннолетних и защите их прав.</w:t>
      </w:r>
    </w:p>
    <w:p w14:paraId="18BC5EF7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начальники управления;</w:t>
      </w:r>
    </w:p>
    <w:p w14:paraId="0D93D604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начальники отделов;</w:t>
      </w:r>
    </w:p>
    <w:p w14:paraId="7B861856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заведующие секторами;</w:t>
      </w:r>
    </w:p>
    <w:p w14:paraId="6260A6FB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color w:val="000000"/>
          <w:sz w:val="28"/>
          <w:szCs w:val="28"/>
        </w:rPr>
        <w:t>главные специалисты;</w:t>
      </w:r>
    </w:p>
    <w:p w14:paraId="30F2E23F" w14:textId="77777777" w:rsidR="005B472E" w:rsidRPr="005B472E" w:rsidRDefault="005B472E" w:rsidP="005B472E">
      <w:pPr>
        <w:pStyle w:val="a9"/>
        <w:numPr>
          <w:ilvl w:val="1"/>
          <w:numId w:val="37"/>
        </w:numPr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ведущие специалисты;</w:t>
      </w:r>
    </w:p>
    <w:p w14:paraId="70DE5669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специалисты</w:t>
      </w:r>
      <w:r w:rsidRPr="00E735B8">
        <w:t xml:space="preserve"> </w:t>
      </w:r>
      <w:r w:rsidRPr="005B472E">
        <w:rPr>
          <w:rFonts w:ascii="Times New Roman" w:hAnsi="Times New Roman"/>
          <w:sz w:val="28"/>
          <w:szCs w:val="28"/>
        </w:rPr>
        <w:t>1 категории;</w:t>
      </w:r>
    </w:p>
    <w:p w14:paraId="1CA5FDF2" w14:textId="77777777" w:rsidR="005B472E" w:rsidRPr="005B472E" w:rsidRDefault="005B472E" w:rsidP="005B472E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1080"/>
        <w:outlineLvl w:val="1"/>
        <w:rPr>
          <w:rFonts w:ascii="Times New Roman" w:hAnsi="Times New Roman"/>
          <w:sz w:val="28"/>
          <w:szCs w:val="28"/>
        </w:rPr>
      </w:pPr>
      <w:r w:rsidRPr="005B472E">
        <w:rPr>
          <w:rFonts w:ascii="Times New Roman" w:hAnsi="Times New Roman"/>
          <w:sz w:val="28"/>
          <w:szCs w:val="28"/>
        </w:rPr>
        <w:t>эксперты.</w:t>
      </w:r>
    </w:p>
    <w:p w14:paraId="275875F3" w14:textId="432ED9C7" w:rsidR="00AE2CF1" w:rsidRDefault="00AE2CF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55C79" w14:textId="77777777" w:rsidR="00F53296" w:rsidRDefault="00F53296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EA769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54D541B8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14472423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8420299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47F3FEF8" w14:textId="77777777" w:rsidR="000C6C01" w:rsidRDefault="000C6C01" w:rsidP="00ED2A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57B76E4E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19B92E37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6DA2FF47" w14:textId="6AC3A0B8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  <w:p w14:paraId="21282FC5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BD5E7A" w14:textId="2C23AFD3" w:rsidR="00061EBB" w:rsidRPr="001232E4" w:rsidRDefault="001232E4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14:paraId="04DE33DC" w14:textId="59AB2AFA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5B78219D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2515FDD4" w14:textId="2AAE61B2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330F7A55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73D4DA1B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C025BC" w14:textId="1F24B43C" w:rsidR="00AE2CF1" w:rsidRPr="00A419FB" w:rsidRDefault="00ED2A53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ИНСтрукция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 w:rsidRPr="006F4EA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ответственного за организацию обработки персональных данных 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 (далее – администрация)</w:t>
      </w:r>
    </w:p>
    <w:p w14:paraId="317474BD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AF4F86" w14:textId="77777777" w:rsidR="00AE2CF1" w:rsidRDefault="00AE2CF1" w:rsidP="00AE2CF1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 w:rsidRPr="009E7EAB">
        <w:rPr>
          <w:b/>
          <w:bCs/>
          <w:szCs w:val="28"/>
        </w:rPr>
        <w:t>Общие положения</w:t>
      </w:r>
    </w:p>
    <w:p w14:paraId="5CF2455A" w14:textId="53EF3C1E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Ответственный за организацию обработки персональных данных (далее – Ответственный) является должностное лицо </w:t>
      </w:r>
      <w:r w:rsidR="000D2DF0" w:rsidRPr="000D2DF0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район (далее – администрация)</w:t>
      </w:r>
      <w:r w:rsidRPr="006A13A6">
        <w:rPr>
          <w:rFonts w:ascii="Times New Roman" w:hAnsi="Times New Roman"/>
          <w:sz w:val="28"/>
          <w:szCs w:val="28"/>
        </w:rPr>
        <w:t>.</w:t>
      </w:r>
    </w:p>
    <w:p w14:paraId="555B6FD0" w14:textId="116AFB48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Ответственный назначается </w:t>
      </w:r>
      <w:r w:rsidR="00D21FAC">
        <w:rPr>
          <w:rFonts w:ascii="Times New Roman" w:hAnsi="Times New Roman"/>
          <w:sz w:val="28"/>
          <w:szCs w:val="28"/>
        </w:rPr>
        <w:t>постановлением</w:t>
      </w:r>
      <w:r w:rsidR="0032049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6A13A6">
        <w:rPr>
          <w:rFonts w:ascii="Times New Roman" w:hAnsi="Times New Roman"/>
          <w:sz w:val="28"/>
          <w:szCs w:val="28"/>
        </w:rPr>
        <w:t>.</w:t>
      </w:r>
    </w:p>
    <w:p w14:paraId="2FDD661D" w14:textId="031D2C9F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Ответственный в вопросах организации обработки персональных данных подчиняется непосредственно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 xml:space="preserve">и проводит мероприятия по защите персональных данных в интересах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.</w:t>
      </w:r>
    </w:p>
    <w:p w14:paraId="5BA3416C" w14:textId="77777777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Ответственный в своей деятельности руководствуется:</w:t>
      </w:r>
    </w:p>
    <w:p w14:paraId="2111B2BD" w14:textId="77777777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14:paraId="3F02C2B8" w14:textId="77777777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федеральными законами Российской Федерации и нормативными правовыми актами органов государственной власти по вопросам защиты персональных данных;</w:t>
      </w:r>
    </w:p>
    <w:p w14:paraId="67F4E050" w14:textId="77777777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государственными стандартами Российской Федерации в области защиты информации;</w:t>
      </w:r>
    </w:p>
    <w:p w14:paraId="384E443D" w14:textId="77777777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руководящими и нормативными правовыми документами Федеральной Службы по техническому и экспортному контролю России;</w:t>
      </w:r>
    </w:p>
    <w:p w14:paraId="2D9CB692" w14:textId="586546DB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по защите персональных данных;</w:t>
      </w:r>
    </w:p>
    <w:p w14:paraId="7014D3C8" w14:textId="77777777" w:rsidR="006A13A6" w:rsidRPr="006A13A6" w:rsidRDefault="006A13A6" w:rsidP="006A13A6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14:paraId="265318FC" w14:textId="792CA58A" w:rsid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Деятельность Ответственного осуществляется согласно плану мероприятий по защите персональных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год.</w:t>
      </w:r>
    </w:p>
    <w:p w14:paraId="2830B05E" w14:textId="41A6ED56" w:rsidR="00ED2A53" w:rsidRDefault="006A13A6" w:rsidP="00ED2A53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Задачи Ответственного</w:t>
      </w:r>
    </w:p>
    <w:p w14:paraId="22B33BE2" w14:textId="77777777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На Ответственного возложены следующие задачи:</w:t>
      </w:r>
    </w:p>
    <w:p w14:paraId="510D0213" w14:textId="6BE23DD5" w:rsidR="006A13A6" w:rsidRPr="006A13A6" w:rsidRDefault="006A13A6" w:rsidP="000E7E5F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организация внутреннего контроля за соблюдением </w:t>
      </w:r>
      <w:r w:rsidR="000E7E5F">
        <w:rPr>
          <w:rFonts w:ascii="Times New Roman" w:hAnsi="Times New Roman"/>
          <w:sz w:val="28"/>
          <w:szCs w:val="28"/>
        </w:rPr>
        <w:t>муниципальными</w:t>
      </w:r>
      <w:r w:rsidRPr="006A13A6">
        <w:rPr>
          <w:rFonts w:ascii="Times New Roman" w:hAnsi="Times New Roman"/>
          <w:sz w:val="28"/>
          <w:szCs w:val="28"/>
        </w:rPr>
        <w:t xml:space="preserve"> служащими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норм законодательства Российской Федерации по обработке персональных данных, в том числе требований, предъявляемых к защите персональных данных;</w:t>
      </w:r>
    </w:p>
    <w:p w14:paraId="7B157CD9" w14:textId="77777777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разработка, внедрение и актуализация локальных актов по вопросам обработки персональных данных;</w:t>
      </w:r>
    </w:p>
    <w:p w14:paraId="02638AE5" w14:textId="6AE81C72" w:rsidR="006A13A6" w:rsidRPr="006A13A6" w:rsidRDefault="006A13A6" w:rsidP="000E7E5F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доведение до сведения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Pr="006A13A6">
        <w:rPr>
          <w:rFonts w:ascii="Times New Roman" w:hAnsi="Times New Roman"/>
          <w:sz w:val="28"/>
          <w:szCs w:val="28"/>
        </w:rPr>
        <w:t xml:space="preserve"> служащих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непосредственно осуществляющих обработку персональных данных, положений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3FD4229F" w14:textId="77777777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осуществление контроля приема и обработки обращений и запросов субъектов персональных данных или их законных представителей по вопросам обработки персональных данных и внесение предложений по организации приёма и обработки таких обращений и запросов;</w:t>
      </w:r>
    </w:p>
    <w:p w14:paraId="484106C7" w14:textId="77777777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осуществление рассмотрения обращений и запросов субъектов персональных данных или их законных представителей по вопросам обработки персональных данных и организация предоставления субъектам персональных данных или их законным представителям информации, предусмотренной Федеральным законом Российской Федерации от 27 июля 2006 года № 152-ФЗ «О персональных данных»;</w:t>
      </w:r>
    </w:p>
    <w:p w14:paraId="01ADE90C" w14:textId="35900EFF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организация комплексной защиты объектов информатизации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а именно:</w:t>
      </w:r>
    </w:p>
    <w:p w14:paraId="07D2224B" w14:textId="67B71372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информационных ресурсов, представленных в виде документированной информации на магнитных, оптических носителях, информативных физических полей, информационных массивов и баз данных, содержащих персональные данные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;</w:t>
      </w:r>
    </w:p>
    <w:p w14:paraId="237A3BD1" w14:textId="2BB3C799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средств и систем информатизации (средств вычислительной техники, информационно-вычислительных комплексов, локальных вычислительных сетей и корпоративных информационных систем), программных средств (операционных систем, систем управления базами данных, другого общесистемного и прикладного программного обеспечения), систем связи и передачи данных, технических средств приёма, передачи и обработки информации используемых для реализации процессов ведения деятельности, обработки информации, содержащей персональные данные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.</w:t>
      </w:r>
    </w:p>
    <w:p w14:paraId="23557D9C" w14:textId="457FBB88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организация защиты персональных данных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;</w:t>
      </w:r>
    </w:p>
    <w:p w14:paraId="21C09936" w14:textId="4A712B78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разработка и проведение организационных мероприятий, обеспечивающих безопасность объектов защиты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своевременное выявление и устранение возможных каналов утечки информации;</w:t>
      </w:r>
    </w:p>
    <w:p w14:paraId="74C26C0B" w14:textId="1E630E2B" w:rsidR="006A13A6" w:rsidRP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организация проведения работ по технической защите информации на объектах информатизации, в информационно-вычислительных сетях, системах и </w:t>
      </w:r>
      <w:r w:rsidRPr="006A13A6">
        <w:rPr>
          <w:rFonts w:ascii="Times New Roman" w:hAnsi="Times New Roman"/>
          <w:sz w:val="28"/>
          <w:szCs w:val="28"/>
        </w:rPr>
        <w:lastRenderedPageBreak/>
        <w:t xml:space="preserve">средствах связи и телекоммуникаций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;</w:t>
      </w:r>
    </w:p>
    <w:p w14:paraId="72A0ED0F" w14:textId="0E65CA26" w:rsidR="006A13A6" w:rsidRDefault="006A13A6" w:rsidP="006A13A6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внедрение в информационную инфраструктуру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современных методов и средств обеспечения информационной безопасности.</w:t>
      </w:r>
    </w:p>
    <w:p w14:paraId="4318A4A9" w14:textId="42A3260C" w:rsidR="00ED2A53" w:rsidRDefault="006A13A6" w:rsidP="00ED2A53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Функции Ответственного</w:t>
      </w:r>
    </w:p>
    <w:p w14:paraId="37414D57" w14:textId="77777777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Для решения поставленных задач Ответственный осуществляет следующие функции:</w:t>
      </w:r>
    </w:p>
    <w:p w14:paraId="5F40DB18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участие в разработке и внедрении правовых, организационных и технических мер по комплексному обеспечению безопасности персональных данных;</w:t>
      </w:r>
    </w:p>
    <w:p w14:paraId="5622156A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контроль обеспечения соблюдения режима конфиденциальности при обработке персональных данных и внесение предложений по соблюдению такого режима;</w:t>
      </w:r>
    </w:p>
    <w:p w14:paraId="749C5A59" w14:textId="54E35190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разработка планов по защите персональных данных на объектах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;</w:t>
      </w:r>
    </w:p>
    <w:p w14:paraId="2D42F62E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контроль выполнения мер по защите персональных данных, анализ материалов контроля, выявление недостатков и нарушений. Разработка и реализация мер по их устранению;</w:t>
      </w:r>
    </w:p>
    <w:p w14:paraId="7CEB0146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контроль выполнения плановых заданий, договорных обязательств, а также сроков, полноты и качества работ по защите персональных данных, выполняемых контрагентами;</w:t>
      </w:r>
    </w:p>
    <w:p w14:paraId="5E9CCDF8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разработка и внесение предложений по обеспечению финансирования работ по защите персональных данных, в том числе выполняемых по договорам;</w:t>
      </w:r>
    </w:p>
    <w:p w14:paraId="40968088" w14:textId="7AA63F0B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участие в проведении работ по технической защите информации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. Оценка эффективности принятых мер по технической защите информации;</w:t>
      </w:r>
    </w:p>
    <w:p w14:paraId="68CDA849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внесение предложений по обеспечению выбора, установке, настройке и эксплуатации средств защиты информации в соответствии с организационно-распорядительной и эксплуатационной документацией;</w:t>
      </w:r>
    </w:p>
    <w:p w14:paraId="34BDF247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контроль организации режима обеспечения безопасности помещений, в которых происходит обработка персональных данных, препятствующего возможности неконтролируемого проникновения или пребывания в этих помещениях лиц, не имеющих права доступа в такие помещения, а также внесение предложений по обеспечению безопасности таких помещений;</w:t>
      </w:r>
    </w:p>
    <w:p w14:paraId="76046DFF" w14:textId="470B10BB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участие в организации доступа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="000E7E5F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 xml:space="preserve">служащих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к персональным данным в соответствии с возложенными на них должностными обязанностями и подготовка предложений по организации такого доступа;</w:t>
      </w:r>
    </w:p>
    <w:p w14:paraId="22FCD888" w14:textId="6E187F8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разработка и внедрение локальных актов, определяющих перечень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Pr="006A13A6">
        <w:rPr>
          <w:rFonts w:ascii="Times New Roman" w:hAnsi="Times New Roman"/>
          <w:sz w:val="28"/>
          <w:szCs w:val="28"/>
        </w:rPr>
        <w:t xml:space="preserve"> служащих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имеющих доступ к персональным данным;</w:t>
      </w:r>
    </w:p>
    <w:p w14:paraId="590BADD9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контроль размещения устройств ввода (отображения) информации, исключающего её несанкционированный просмотр;</w:t>
      </w:r>
    </w:p>
    <w:p w14:paraId="301952DF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проведение оценки вреда, который может быть причинён субъектам </w:t>
      </w:r>
      <w:r w:rsidRPr="006A13A6">
        <w:rPr>
          <w:rFonts w:ascii="Times New Roman" w:hAnsi="Times New Roman"/>
          <w:sz w:val="28"/>
          <w:szCs w:val="28"/>
        </w:rPr>
        <w:lastRenderedPageBreak/>
        <w:t>персональных данных в случае нарушения законодательства по защите персональных данных;</w:t>
      </w:r>
    </w:p>
    <w:p w14:paraId="568D0436" w14:textId="77777777" w:rsidR="006A13A6" w:rsidRP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участие в разработке и реализации политики по работе с инцидентами информационной безопасности, в части обработки персональных данных;</w:t>
      </w:r>
    </w:p>
    <w:p w14:paraId="4950AE73" w14:textId="7AE7653A" w:rsidR="006A13A6" w:rsidRDefault="006A13A6" w:rsidP="006A13A6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внесение предложений по актуализации внутренней организационно-распорядительной документации по защите персональных данных при изменении существующих и выходе новых нормативных правовых документов по вопросам обработки персональных данных и подготовка соответствующих необходимых проектов документов.</w:t>
      </w:r>
    </w:p>
    <w:p w14:paraId="5E4869E1" w14:textId="05B65491" w:rsidR="00ED2A53" w:rsidRDefault="006A13A6" w:rsidP="00ED2A53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Права Ответственного</w:t>
      </w:r>
    </w:p>
    <w:p w14:paraId="150FE10F" w14:textId="77777777" w:rsid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имеет право:</w:t>
      </w:r>
    </w:p>
    <w:p w14:paraId="1D39C296" w14:textId="49D2A226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осуществлять контроль за деятельностью структурных подразделений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по выполнению ими требований по защите персональных данных;</w:t>
      </w:r>
    </w:p>
    <w:p w14:paraId="4BEAA891" w14:textId="39DB683A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составлять акты, докладные записки, отчеты для рассмотрения руководством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при выявлении нарушений порядка обработки персональных данных;</w:t>
      </w:r>
    </w:p>
    <w:p w14:paraId="0451A5BC" w14:textId="653200D9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принимать необходимые меры при обнаружении несанкционированного доступа к персональным данным, как </w:t>
      </w:r>
      <w:r w:rsidR="000E7E5F">
        <w:rPr>
          <w:rFonts w:ascii="Times New Roman" w:hAnsi="Times New Roman"/>
          <w:sz w:val="28"/>
          <w:szCs w:val="28"/>
        </w:rPr>
        <w:t>муниципальными</w:t>
      </w:r>
      <w:r w:rsidRPr="006A13A6">
        <w:rPr>
          <w:rFonts w:ascii="Times New Roman" w:hAnsi="Times New Roman"/>
          <w:sz w:val="28"/>
          <w:szCs w:val="28"/>
        </w:rPr>
        <w:t xml:space="preserve"> служащими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 xml:space="preserve">, так и третьими лицами, и докладывать о принятых мерах </w:t>
      </w:r>
      <w:r w:rsidR="002F7968">
        <w:rPr>
          <w:rFonts w:ascii="Times New Roman" w:hAnsi="Times New Roman"/>
          <w:sz w:val="28"/>
          <w:szCs w:val="28"/>
        </w:rPr>
        <w:t xml:space="preserve">руководителю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с предоставлением информации о субъектах, нарушивших режим доступа;</w:t>
      </w:r>
    </w:p>
    <w:p w14:paraId="4B4FD5B8" w14:textId="5644B6EF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вносить на рассмотрение </w:t>
      </w:r>
      <w:r w:rsidR="002F7968">
        <w:rPr>
          <w:rFonts w:ascii="Times New Roman" w:hAnsi="Times New Roman"/>
          <w:sz w:val="28"/>
          <w:szCs w:val="28"/>
        </w:rPr>
        <w:t xml:space="preserve">руководителя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предложения, акты, заключения о приостановлении работ в случае обнаружения каналов утечки (или предпосылок к утечке) информации ограниченного доступа;</w:t>
      </w:r>
    </w:p>
    <w:p w14:paraId="50C6C511" w14:textId="78AB2D89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давать руководителям структурных подразделений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, а также отдельным специалистам обязательные для исполнения указания по вопросам, входящим в компетенцию Ответственного;</w:t>
      </w:r>
    </w:p>
    <w:p w14:paraId="7482F31E" w14:textId="1F5AC659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запрашивать и получать от всех структурных подразделений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сведения, справочные и другие материалы, необходимые для осуществления деятельности Ответственного;</w:t>
      </w:r>
    </w:p>
    <w:p w14:paraId="5EB5ACD9" w14:textId="77777777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составлять акты и другую техническую документацию о степени защищённости объектов информатизации;</w:t>
      </w:r>
    </w:p>
    <w:p w14:paraId="7AB4F0D9" w14:textId="1F91B290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готовить и вносить предложения: на проведение работ по защите персональных данных; о привлечении к проведению работ по оценке эффективности защиты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(на договорной основе) учреждений и организаций, имеющих лицензию на соответствующий вид деятельности; о закупке необходимых технических средств защиты и другой спецтехники, имеющих в обязательном порядке сертификат соответствия;</w:t>
      </w:r>
    </w:p>
    <w:p w14:paraId="0A88A3E1" w14:textId="567D2F35" w:rsidR="006A13A6" w:rsidRP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осуществлять визирование договоров с контрагентами с целью правового обеспечения передачи им персональных данных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в ходе выполнения работ по этим договорам;</w:t>
      </w:r>
    </w:p>
    <w:p w14:paraId="3B1E50D5" w14:textId="1BFA9C5B" w:rsidR="006A13A6" w:rsidRDefault="006A13A6" w:rsidP="006A13A6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представлять интересы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6A13A6">
        <w:rPr>
          <w:rFonts w:ascii="Times New Roman" w:hAnsi="Times New Roman"/>
          <w:sz w:val="28"/>
          <w:szCs w:val="28"/>
        </w:rPr>
        <w:lastRenderedPageBreak/>
        <w:t>государственного контроля и надзора за обработкой персональных данных Уполномоченным органом по защите прав субъектов персональных данных.</w:t>
      </w:r>
    </w:p>
    <w:p w14:paraId="3CC725D4" w14:textId="644A33E8" w:rsidR="00ED2A53" w:rsidRDefault="006A13A6" w:rsidP="00ED2A53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Взаимодействие со структурными подразделениями</w:t>
      </w:r>
    </w:p>
    <w:p w14:paraId="1A120123" w14:textId="3D3355C5" w:rsidR="006A13A6" w:rsidRP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Ответственный выполняет свои задачи осуществляя взаимодействие со всеми структурными подразделениями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6A13A6">
        <w:rPr>
          <w:rFonts w:ascii="Times New Roman" w:hAnsi="Times New Roman"/>
          <w:sz w:val="28"/>
          <w:szCs w:val="28"/>
        </w:rPr>
        <w:t>.</w:t>
      </w:r>
    </w:p>
    <w:p w14:paraId="7E36DEE5" w14:textId="3FC25EA0" w:rsidR="006A13A6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>Для выполнения своих функций и реализации предоставленных прав Ответственный взаимодействует с территориальными и региональными подразделениями Федеральной службы по техническому и экспортному контролю России, Федеральной службы по надзору в сфере связи, информационных технологий и массовых коммуникаций, Федеральной службы безопасности Российской Федерации, Министерства внутренних дел Российской Федерации и другими представителями исполнительной власти и организациями, предоставляющими услуги и выполняющими работы в области защиты персональных данных на законном основании.</w:t>
      </w:r>
    </w:p>
    <w:p w14:paraId="725923AD" w14:textId="62A68F15" w:rsidR="00ED2A53" w:rsidRDefault="006A13A6" w:rsidP="00ED2A53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Ответственность</w:t>
      </w:r>
    </w:p>
    <w:p w14:paraId="594E3413" w14:textId="49895B0E" w:rsidR="00ED2A53" w:rsidRDefault="006A13A6" w:rsidP="006A13A6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A6">
        <w:rPr>
          <w:rFonts w:ascii="Times New Roman" w:hAnsi="Times New Roman"/>
          <w:sz w:val="28"/>
          <w:szCs w:val="28"/>
        </w:rPr>
        <w:t xml:space="preserve">Ответственный несёт ответственность за надлежащее и своевременное выполнение возложенных задач и функций по организации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6A13A6">
        <w:rPr>
          <w:rFonts w:ascii="Times New Roman" w:hAnsi="Times New Roman"/>
          <w:sz w:val="28"/>
          <w:szCs w:val="28"/>
        </w:rPr>
        <w:t xml:space="preserve"> </w:t>
      </w:r>
      <w:r w:rsidRPr="006A13A6">
        <w:rPr>
          <w:rFonts w:ascii="Times New Roman" w:hAnsi="Times New Roman"/>
          <w:sz w:val="28"/>
          <w:szCs w:val="28"/>
        </w:rPr>
        <w:t>в соответствии с положениями законодательства Российской Федерации в области персональных данных.</w:t>
      </w:r>
    </w:p>
    <w:p w14:paraId="5C6198D3" w14:textId="77777777" w:rsidR="00F53296" w:rsidRDefault="00F53296" w:rsidP="00F5329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2920D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4EDE6B9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45D3621E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967EAF2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0B538E18" w14:textId="77777777" w:rsidR="000C6C01" w:rsidRDefault="000C6C01" w:rsidP="00F5329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31472372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7DAD9766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3E958F2F" w14:textId="6725FEB4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  <w:p w14:paraId="0AA2E46E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220816" w14:textId="0D9B9D2D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1232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14:paraId="029CE958" w14:textId="5FB70FEC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58B09508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69605FC6" w14:textId="0952395D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11279134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35FA21A0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E8D7A2" w14:textId="386634BF" w:rsidR="00AE2CF1" w:rsidRPr="00A419FB" w:rsidRDefault="006A13A6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типовое обязательство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 w:rsidR="000E7E5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 w:rsidR="000E7E5F" w:rsidRPr="000E7E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295F">
        <w:rPr>
          <w:rFonts w:ascii="Times New Roman" w:hAnsi="Times New Roman"/>
          <w:b/>
          <w:bCs/>
          <w:color w:val="000000"/>
          <w:sz w:val="28"/>
          <w:szCs w:val="28"/>
        </w:rPr>
        <w:t>служащего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замещающего должность </w:t>
      </w:r>
      <w:r w:rsidR="000E7E5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служащего 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D2DF0" w:rsidRPr="000D2DF0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Приморско-Ахтарский </w:t>
      </w:r>
      <w:proofErr w:type="gramStart"/>
      <w:r w:rsidR="000D2DF0" w:rsidRPr="000D2DF0">
        <w:rPr>
          <w:rFonts w:ascii="Times New Roman" w:hAnsi="Times New Roman"/>
          <w:b/>
          <w:bCs/>
          <w:sz w:val="28"/>
          <w:szCs w:val="28"/>
        </w:rPr>
        <w:t xml:space="preserve">район </w:t>
      </w:r>
      <w:r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95F">
        <w:rPr>
          <w:rFonts w:ascii="Times New Roman" w:hAnsi="Times New Roman"/>
          <w:b/>
          <w:bCs/>
          <w:color w:val="000000"/>
          <w:sz w:val="28"/>
          <w:szCs w:val="28"/>
        </w:rPr>
        <w:t>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14:paraId="5218074D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DCE78A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__________________________________, проживающий(-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</w:t>
      </w:r>
    </w:p>
    <w:p w14:paraId="7BAB9FC7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Ф.И.О.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  <w:gridCol w:w="4949"/>
      </w:tblGrid>
      <w:tr w:rsidR="006A13A6" w14:paraId="4420A57B" w14:textId="77777777" w:rsidTr="00D45C3E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D7EDF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8E1F1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37942BD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____________________________________________________________, паспорт</w:t>
      </w:r>
    </w:p>
    <w:p w14:paraId="4E022B72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серии _________, номер ____________, выдан ____________________________</w:t>
      </w:r>
    </w:p>
    <w:p w14:paraId="444985A3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 «___» _________ _____ года,</w:t>
      </w:r>
    </w:p>
    <w:p w14:paraId="53989428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должностные обязательства по должности ______________</w:t>
      </w:r>
    </w:p>
    <w:p w14:paraId="1F78A97C" w14:textId="52C60AC3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 в </w:t>
      </w:r>
      <w:r w:rsidR="000D2DF0" w:rsidRPr="000D2DF0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Приморско-Ахтарский район (далее – администрация)</w:t>
      </w:r>
      <w:r>
        <w:rPr>
          <w:rFonts w:ascii="Times New Roman" w:hAnsi="Times New Roman"/>
          <w:color w:val="000000"/>
          <w:sz w:val="28"/>
          <w:szCs w:val="28"/>
        </w:rPr>
        <w:t>, в период настоящих служебных отношений и в течение 5 лет после их окончания, в соответствии с Федеральным законом Российской Федерации от 27 июля 2006 года № 152-ФЗ «О персональных данных», обязуюсь:</w:t>
      </w:r>
    </w:p>
    <w:p w14:paraId="730AC38C" w14:textId="2FABE8A0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раскрывать третьим лицам и не распространять персональные данные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, полученные при исполнении мной должностных обязанностей;</w:t>
      </w:r>
    </w:p>
    <w:p w14:paraId="7EFCD954" w14:textId="1FB7582E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прекратить обработку персональных данных, ставших известными мне в связи с исполнением должностных обязанностей, и передать все носители персональных данных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(документы, накопители данных в электронном виде и прочее) ответственному за организацию обработки персональных данных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2A54F1" w14:textId="4737F5E2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понимаю, что разглашение персональных данных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, может нанести ущерб субъектам персональных данных.</w:t>
      </w:r>
    </w:p>
    <w:p w14:paraId="04096AE9" w14:textId="6E7A5A5C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предупреждён(а) о том, что в случае разглашения или утраты мною сведений, относящихся к персональным данным субъектов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несу ответственность в соответствии со статьей 90 Трудового Кодекса Российской Федерации и могу быть привлечён(a) к материальной, гражданско-правовой, административной и уголовной ответственности, в соответствие с действующим законодательством Российской Федерации.</w:t>
      </w:r>
    </w:p>
    <w:p w14:paraId="78571973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784272" w14:textId="77777777" w:rsidR="006A13A6" w:rsidRDefault="006A13A6" w:rsidP="006A13A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426"/>
        <w:gridCol w:w="1849"/>
        <w:gridCol w:w="285"/>
        <w:gridCol w:w="2844"/>
        <w:gridCol w:w="4949"/>
      </w:tblGrid>
      <w:tr w:rsidR="006A13A6" w14:paraId="0E7FFC12" w14:textId="77777777" w:rsidTr="00D45C3E">
        <w:tc>
          <w:tcPr>
            <w:tcW w:w="4267" w:type="dxa"/>
            <w:shd w:val="clear" w:color="auto" w:fill="FFFFFF"/>
          </w:tcPr>
          <w:p w14:paraId="6099D805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_______________ 20__года</w:t>
            </w:r>
          </w:p>
        </w:tc>
        <w:tc>
          <w:tcPr>
            <w:tcW w:w="426" w:type="dxa"/>
            <w:shd w:val="clear" w:color="auto" w:fill="FFFFFF"/>
          </w:tcPr>
          <w:p w14:paraId="09011209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/>
            <w:vAlign w:val="bottom"/>
          </w:tcPr>
          <w:p w14:paraId="091D8B0F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285" w:type="dxa"/>
            <w:shd w:val="clear" w:color="auto" w:fill="FFFFFF"/>
            <w:vAlign w:val="bottom"/>
          </w:tcPr>
          <w:p w14:paraId="4D6C833C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/>
            <w:vAlign w:val="bottom"/>
          </w:tcPr>
          <w:p w14:paraId="56F364E5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4949" w:type="dxa"/>
            <w:vMerge/>
          </w:tcPr>
          <w:p w14:paraId="527285B3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A6" w14:paraId="6B95B65A" w14:textId="77777777" w:rsidTr="00D45C3E">
        <w:tc>
          <w:tcPr>
            <w:tcW w:w="4267" w:type="dxa"/>
            <w:shd w:val="clear" w:color="auto" w:fill="FFFFFF"/>
          </w:tcPr>
          <w:p w14:paraId="5EF6026C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FFFFFF"/>
          </w:tcPr>
          <w:p w14:paraId="1EC7D8CE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shd w:val="clear" w:color="auto" w:fill="FFFFFF"/>
          </w:tcPr>
          <w:p w14:paraId="73D51C11" w14:textId="77777777" w:rsidR="006A13A6" w:rsidRPr="00621F4A" w:rsidRDefault="006A13A6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</w:tcPr>
          <w:p w14:paraId="51A2B215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shd w:val="clear" w:color="auto" w:fill="FFFFFF"/>
          </w:tcPr>
          <w:p w14:paraId="6996BDD9" w14:textId="77777777" w:rsidR="006A13A6" w:rsidRPr="00621F4A" w:rsidRDefault="006A13A6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949" w:type="dxa"/>
            <w:vMerge/>
          </w:tcPr>
          <w:p w14:paraId="56FE0F16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13A6" w14:paraId="2868C609" w14:textId="77777777" w:rsidTr="00D45C3E">
        <w:trPr>
          <w:trHeight w:val="207"/>
        </w:trPr>
        <w:tc>
          <w:tcPr>
            <w:tcW w:w="14620" w:type="dxa"/>
            <w:gridSpan w:val="6"/>
            <w:vMerge/>
          </w:tcPr>
          <w:p w14:paraId="69818218" w14:textId="77777777" w:rsidR="006A13A6" w:rsidRDefault="006A13A6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172A78" w14:textId="097A647F" w:rsidR="00AE2CF1" w:rsidRDefault="00AE2CF1" w:rsidP="006A13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9F0C34" w14:textId="77777777" w:rsidR="00F53296" w:rsidRDefault="00F53296" w:rsidP="006A13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7C402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52673912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5D055828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113D099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646A4ACC" w14:textId="77777777" w:rsidR="000C6C01" w:rsidRDefault="000C6C01" w:rsidP="006A13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2DFD66B1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19E1EE1E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5C762F70" w14:textId="07C94010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14:paraId="3D06B4ED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57CEC0" w14:textId="166D81CC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1232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14:paraId="54A36FBE" w14:textId="24FFD426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1D02BD9E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01261B99" w14:textId="0D3117F7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786398F8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BD1813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ТИПОВАЯ ФОРМА СОГЛАСИЯ</w:t>
      </w:r>
    </w:p>
    <w:p w14:paraId="165171F0" w14:textId="7F94E6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обработку персональных данных </w:t>
      </w:r>
      <w:r w:rsidR="000E7E5F" w:rsidRPr="000E7E5F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</w:t>
      </w:r>
      <w:r w:rsidRPr="004B36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служащих </w:t>
      </w:r>
      <w:r w:rsidR="00320492" w:rsidRPr="00320492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Приморско-Ахтарский район</w:t>
      </w:r>
    </w:p>
    <w:p w14:paraId="4D8CC048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B9578F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</w:t>
      </w:r>
      <w:r w:rsidRPr="00F72D39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__________________,</w:t>
      </w:r>
    </w:p>
    <w:p w14:paraId="0060D4C8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отчество)</w:t>
      </w:r>
    </w:p>
    <w:p w14:paraId="1DCFA93E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>зарегистрированный(</w:t>
      </w:r>
      <w:proofErr w:type="spellStart"/>
      <w:r w:rsidRPr="00F72D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F72D39">
        <w:rPr>
          <w:rFonts w:ascii="Times New Roman" w:hAnsi="Times New Roman"/>
          <w:color w:val="000000"/>
          <w:sz w:val="28"/>
          <w:szCs w:val="28"/>
        </w:rPr>
        <w:t>) по адресу: 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14:paraId="429C65EC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F72D39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04FEF205" w14:textId="77777777" w:rsidR="002F7968" w:rsidRPr="00555FE2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 гражданина РФ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 серия _____ № _________ дата</w:t>
      </w:r>
      <w:r>
        <w:rPr>
          <w:rFonts w:ascii="Times New Roman" w:hAnsi="Times New Roman"/>
          <w:color w:val="000000"/>
          <w:sz w:val="28"/>
          <w:szCs w:val="28"/>
        </w:rPr>
        <w:t xml:space="preserve"> выдачи «__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______________г., выдан </w:t>
      </w:r>
      <w:r w:rsidRPr="00F72D39">
        <w:rPr>
          <w:rFonts w:ascii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14:paraId="439750C7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14:paraId="1F02CD85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(</w:t>
      </w:r>
      <w:r w:rsidRPr="00F72D3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наименование </w:t>
      </w:r>
      <w:proofErr w:type="gramStart"/>
      <w:r w:rsidRPr="00F72D39">
        <w:rPr>
          <w:rFonts w:ascii="Times New Roman" w:hAnsi="Times New Roman"/>
          <w:color w:val="000000"/>
          <w:sz w:val="28"/>
          <w:szCs w:val="28"/>
          <w:vertAlign w:val="superscript"/>
        </w:rPr>
        <w:t>органа</w:t>
      </w:r>
      <w:proofErr w:type="gramEnd"/>
      <w:r w:rsidRPr="00F72D3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выдавшего паспорт)</w:t>
      </w:r>
    </w:p>
    <w:p w14:paraId="49931805" w14:textId="01593F9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 xml:space="preserve">претендующий на замещение должности </w:t>
      </w:r>
      <w:r w:rsidR="000E7E5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E7E5F" w:rsidRPr="000E7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2D39">
        <w:rPr>
          <w:rFonts w:ascii="Times New Roman" w:hAnsi="Times New Roman"/>
          <w:color w:val="000000"/>
          <w:sz w:val="28"/>
          <w:szCs w:val="28"/>
        </w:rPr>
        <w:t>службы 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F72D39">
        <w:rPr>
          <w:rFonts w:ascii="Times New Roman" w:hAnsi="Times New Roman"/>
          <w:color w:val="000000"/>
          <w:sz w:val="28"/>
          <w:szCs w:val="28"/>
        </w:rPr>
        <w:t>________</w:t>
      </w:r>
      <w:r w:rsidR="000E7E5F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F72D39">
        <w:rPr>
          <w:rFonts w:ascii="Times New Roman" w:hAnsi="Times New Roman"/>
          <w:color w:val="000000"/>
          <w:sz w:val="28"/>
          <w:szCs w:val="28"/>
        </w:rPr>
        <w:t>___</w:t>
      </w:r>
    </w:p>
    <w:p w14:paraId="2B0D5434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F72D39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3964274F" w14:textId="77777777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2889" w:right="30" w:firstLine="711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72D39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должности)</w:t>
      </w:r>
    </w:p>
    <w:p w14:paraId="5244C210" w14:textId="3DBDD66A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20492" w:rsidRPr="0032049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Приморско-Ахтарский район (далее – администрация)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 даю согласие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, находящемуся по адресу г. </w:t>
      </w:r>
      <w:r w:rsidR="00320492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320492">
        <w:rPr>
          <w:rFonts w:ascii="Times New Roman" w:hAnsi="Times New Roman"/>
          <w:color w:val="000000"/>
          <w:sz w:val="28"/>
          <w:szCs w:val="28"/>
        </w:rPr>
        <w:t>50 лет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20492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2D39">
        <w:rPr>
          <w:rFonts w:ascii="Times New Roman" w:hAnsi="Times New Roman"/>
          <w:color w:val="000000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к которым относится: фамилия, имя, отчество; дата рождения; место рождения; адрес регистрации и проживания; паспортные данные (серия, номер, кем и когда выдан); сведения о наличии заграничного паспорта; гражданство; ИНН; номер страхового свидетельства обязательного пенсионного страхования; контактная информация (телефон, e-</w:t>
      </w:r>
      <w:proofErr w:type="spellStart"/>
      <w:r w:rsidRPr="00F72D3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72D39">
        <w:rPr>
          <w:rFonts w:ascii="Times New Roman" w:hAnsi="Times New Roman"/>
          <w:color w:val="000000"/>
          <w:sz w:val="28"/>
          <w:szCs w:val="28"/>
        </w:rPr>
        <w:t xml:space="preserve"> и т.п.); сведения о воинском учете (категория запаса, воинское звание, состав (профиль), категория годности к военной службе, наименование военного комиссариата по месту жительства, сведения о своих доходах, об имуществе и обязательствах имущественного характера; сведения об образовании, квалификации, профессии с указанием учебного заведения и периодов учебы; данные, содержащиеся в трудовой книжке; анкетные данные; данные о близких родственниках (отец, мать, братья, сестры и дети), а также муж (жена), в том числе бывшие; материалы по прохождению конкурса, повышению квалификации и аттестации и другие </w:t>
      </w:r>
      <w:r w:rsidRPr="00F72D39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сведения, необходимые для участия в конкурсе на замещение должности </w:t>
      </w:r>
      <w:r w:rsidR="000E7E5F">
        <w:rPr>
          <w:rFonts w:ascii="Times New Roman" w:hAnsi="Times New Roman"/>
          <w:sz w:val="28"/>
          <w:szCs w:val="28"/>
        </w:rPr>
        <w:t xml:space="preserve">муниципальной 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службы в соответствии с Федеральным законом от 27 июля 2004 года № 79−ФЗ «О государственной гражданской службе Российской Федерации», Указом Президента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 xml:space="preserve">1 февраля 2005 года № 112 </w:t>
      </w:r>
      <w:r w:rsidRPr="00F72D39">
        <w:rPr>
          <w:rFonts w:ascii="Times New Roman" w:hAnsi="Times New Roman"/>
          <w:color w:val="000000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 то есть даю согласие на совершение действий, предусмотренных пунктом 3 статьи 3, статьями 6 и 9 Федерального закона от 27.07.2</w:t>
      </w:r>
      <w:r>
        <w:rPr>
          <w:rFonts w:ascii="Times New Roman" w:hAnsi="Times New Roman"/>
          <w:color w:val="000000"/>
          <w:sz w:val="28"/>
          <w:szCs w:val="28"/>
        </w:rPr>
        <w:t xml:space="preserve">006 № 152-ФЗ 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«О персональных данных», содержащихся в настоящем заявлении. </w:t>
      </w:r>
    </w:p>
    <w:p w14:paraId="32D5BAC7" w14:textId="5C8B211F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 xml:space="preserve">Я уведомлен(а) о своем праве отозвать согласие путем подачи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F72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письменного заявления. </w:t>
      </w:r>
    </w:p>
    <w:p w14:paraId="4C6B2B66" w14:textId="41C54425" w:rsidR="002F7968" w:rsidRPr="00F72D39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F72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2D39">
        <w:rPr>
          <w:rFonts w:ascii="Times New Roman" w:hAnsi="Times New Roman"/>
          <w:color w:val="000000"/>
          <w:sz w:val="28"/>
          <w:szCs w:val="28"/>
        </w:rPr>
        <w:t xml:space="preserve">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 </w:t>
      </w:r>
    </w:p>
    <w:p w14:paraId="466CD05B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F72D39">
        <w:rPr>
          <w:rFonts w:ascii="Times New Roman" w:hAnsi="Times New Roman"/>
          <w:color w:val="000000"/>
          <w:sz w:val="28"/>
          <w:szCs w:val="28"/>
        </w:rPr>
        <w:t>Об ответственности за достоверность представленных сведений предупрежден(а).</w:t>
      </w:r>
    </w:p>
    <w:p w14:paraId="578206E7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4FAF93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426"/>
        <w:gridCol w:w="1849"/>
        <w:gridCol w:w="285"/>
        <w:gridCol w:w="2844"/>
        <w:gridCol w:w="4949"/>
      </w:tblGrid>
      <w:tr w:rsidR="002F7968" w14:paraId="4734D4E6" w14:textId="77777777" w:rsidTr="00D45C3E">
        <w:tc>
          <w:tcPr>
            <w:tcW w:w="4267" w:type="dxa"/>
            <w:shd w:val="clear" w:color="auto" w:fill="FFFFFF"/>
          </w:tcPr>
          <w:p w14:paraId="360F6435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_______________ 20__года</w:t>
            </w:r>
          </w:p>
        </w:tc>
        <w:tc>
          <w:tcPr>
            <w:tcW w:w="426" w:type="dxa"/>
            <w:shd w:val="clear" w:color="auto" w:fill="FFFFFF"/>
          </w:tcPr>
          <w:p w14:paraId="07841BE0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/>
            <w:vAlign w:val="bottom"/>
          </w:tcPr>
          <w:p w14:paraId="722E12F3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285" w:type="dxa"/>
            <w:shd w:val="clear" w:color="auto" w:fill="FFFFFF"/>
            <w:vAlign w:val="bottom"/>
          </w:tcPr>
          <w:p w14:paraId="6C99E56B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/>
            <w:vAlign w:val="bottom"/>
          </w:tcPr>
          <w:p w14:paraId="67031E7F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4949" w:type="dxa"/>
            <w:vMerge w:val="restart"/>
          </w:tcPr>
          <w:p w14:paraId="7DB5EC3D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68" w14:paraId="2FCE6F1D" w14:textId="77777777" w:rsidTr="00D45C3E">
        <w:tc>
          <w:tcPr>
            <w:tcW w:w="4267" w:type="dxa"/>
            <w:shd w:val="clear" w:color="auto" w:fill="FFFFFF"/>
          </w:tcPr>
          <w:p w14:paraId="50D85565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FFFFFF"/>
          </w:tcPr>
          <w:p w14:paraId="1650D55E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shd w:val="clear" w:color="auto" w:fill="FFFFFF"/>
          </w:tcPr>
          <w:p w14:paraId="36162A2D" w14:textId="77777777" w:rsidR="002F7968" w:rsidRPr="00621F4A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</w:tcPr>
          <w:p w14:paraId="0B5CCE94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shd w:val="clear" w:color="auto" w:fill="FFFFFF"/>
          </w:tcPr>
          <w:p w14:paraId="026DA929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9" w:type="dxa"/>
            <w:vMerge/>
          </w:tcPr>
          <w:p w14:paraId="43FF2F82" w14:textId="77777777" w:rsidR="002F7968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25FA1B8" w14:textId="7D6368EC" w:rsidR="00AE2CF1" w:rsidRDefault="00AE2CF1" w:rsidP="002F7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8C7611" w14:textId="77777777" w:rsidR="00F53296" w:rsidRDefault="00F53296" w:rsidP="002F7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7E69AC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76A8E8FC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48FF1557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CE285F1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731FE73D" w14:textId="77777777" w:rsidR="000C6C01" w:rsidRDefault="000C6C01" w:rsidP="002F7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05BB4C01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50B5FC8D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6F6D77AC" w14:textId="0AAF4E16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5594FA7E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5A9B19" w14:textId="1E44BFCB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1232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14:paraId="61FCFA6D" w14:textId="47E8B581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41201A77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2DED5AA6" w14:textId="07A40C2B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7D5F7097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4E651B33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ТИПОВАЯ ФОРМА</w:t>
      </w:r>
    </w:p>
    <w:p w14:paraId="36EFD956" w14:textId="17D163C6" w:rsidR="00AE2CF1" w:rsidRPr="00A419FB" w:rsidRDefault="002F7968" w:rsidP="002F79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14:paraId="79553C1A" w14:textId="2DB71F5E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принципами </w:t>
      </w:r>
      <w:r w:rsidR="007D262E" w:rsidRPr="007D26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обработки персональных данных, установленными Федеральным законом Российской Федерации от 27 июля 2006 года № 152-ФЗ «О персональных данных» и требованиями по соблюдению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утверждёнными постановлением Правительства Российской Федерации от 21 марта 2012 года № 211, при обработке персональных данных должны быть обеспечены точность персональных данных, их достаточность, и актуальность по отношению к заявленным целям обработки персональных данных.</w:t>
      </w:r>
    </w:p>
    <w:p w14:paraId="55EF9E17" w14:textId="77777777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оператор должен принимать необходимые меры по уточнению неполных или неточных персональных данных.</w:t>
      </w:r>
    </w:p>
    <w:p w14:paraId="6490C0E1" w14:textId="71D240BA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случае, если субъект персональных данных отказывается предоставить свои персональные данные, либо представленные персональные данные являются неточными и (или) неполными по отношению к заявленным целям обработки персональных данных, </w:t>
      </w:r>
      <w:r w:rsidR="00320492" w:rsidRPr="0032049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320492">
        <w:rPr>
          <w:rFonts w:ascii="Times New Roman" w:hAnsi="Times New Roman"/>
          <w:color w:val="000000"/>
          <w:sz w:val="28"/>
          <w:szCs w:val="28"/>
        </w:rPr>
        <w:t>я</w:t>
      </w:r>
      <w:r w:rsidR="00320492" w:rsidRPr="0032049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Приморско-Ахтарский район (далее – администрация)</w:t>
      </w:r>
      <w:r w:rsidRPr="006B242A">
        <w:rPr>
          <w:rFonts w:ascii="Times New Roman" w:hAnsi="Times New Roman"/>
          <w:sz w:val="28"/>
          <w:szCs w:val="28"/>
        </w:rPr>
        <w:t xml:space="preserve"> оставляет за собой право отказать претенденту в назначении на вакантную должность </w:t>
      </w:r>
      <w:r w:rsidR="000E7E5F">
        <w:rPr>
          <w:rFonts w:ascii="Times New Roman" w:hAnsi="Times New Roman"/>
          <w:sz w:val="28"/>
          <w:szCs w:val="28"/>
        </w:rPr>
        <w:t>муниципальной</w:t>
      </w:r>
      <w:r w:rsidR="000E7E5F" w:rsidRPr="000E7E5F">
        <w:rPr>
          <w:rFonts w:ascii="Times New Roman" w:hAnsi="Times New Roman"/>
          <w:sz w:val="28"/>
          <w:szCs w:val="28"/>
        </w:rPr>
        <w:t xml:space="preserve"> </w:t>
      </w:r>
      <w:r w:rsidRPr="006B242A">
        <w:rPr>
          <w:rFonts w:ascii="Times New Roman" w:hAnsi="Times New Roman"/>
          <w:sz w:val="28"/>
          <w:szCs w:val="28"/>
        </w:rPr>
        <w:t>службы.</w:t>
      </w:r>
    </w:p>
    <w:p w14:paraId="2044607E" w14:textId="37DC3403" w:rsidR="002F7968" w:rsidRDefault="002F7968" w:rsidP="002F796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320492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 факт умышленного представления субъектом неверных персональных данных, то </w:t>
      </w:r>
      <w:r w:rsidR="00B14A40">
        <w:rPr>
          <w:rFonts w:ascii="Times New Roman" w:hAnsi="Times New Roman"/>
          <w:sz w:val="28"/>
          <w:szCs w:val="28"/>
        </w:rPr>
        <w:t>администрация</w:t>
      </w:r>
      <w:r w:rsidR="00B14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может потребовать с субъекта возмещения соответствующих затрат.</w:t>
      </w: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426"/>
        <w:gridCol w:w="1849"/>
        <w:gridCol w:w="285"/>
        <w:gridCol w:w="2844"/>
        <w:gridCol w:w="4949"/>
      </w:tblGrid>
      <w:tr w:rsidR="002F7968" w:rsidRPr="00EF2877" w14:paraId="04C7FE2A" w14:textId="77777777" w:rsidTr="00D45C3E">
        <w:tc>
          <w:tcPr>
            <w:tcW w:w="4267" w:type="dxa"/>
            <w:shd w:val="clear" w:color="auto" w:fill="FFFFFF"/>
          </w:tcPr>
          <w:p w14:paraId="15DB2E52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877">
              <w:rPr>
                <w:rFonts w:ascii="Times New Roman" w:hAnsi="Times New Roman"/>
                <w:color w:val="000000"/>
                <w:sz w:val="28"/>
                <w:szCs w:val="28"/>
              </w:rPr>
              <w:t>«___» _______________ 20__года</w:t>
            </w:r>
          </w:p>
        </w:tc>
        <w:tc>
          <w:tcPr>
            <w:tcW w:w="426" w:type="dxa"/>
            <w:shd w:val="clear" w:color="auto" w:fill="FFFFFF"/>
          </w:tcPr>
          <w:p w14:paraId="148CCBD8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/>
            <w:vAlign w:val="bottom"/>
          </w:tcPr>
          <w:p w14:paraId="7874DEF4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8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285" w:type="dxa"/>
            <w:shd w:val="clear" w:color="auto" w:fill="FFFFFF"/>
            <w:vAlign w:val="bottom"/>
          </w:tcPr>
          <w:p w14:paraId="369A2D67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/>
            <w:vAlign w:val="bottom"/>
          </w:tcPr>
          <w:p w14:paraId="53CC9E82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877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4949" w:type="dxa"/>
            <w:vMerge w:val="restart"/>
          </w:tcPr>
          <w:p w14:paraId="6BE9D61D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68" w:rsidRPr="00EF2877" w14:paraId="6FE06F3B" w14:textId="77777777" w:rsidTr="00D45C3E">
        <w:tc>
          <w:tcPr>
            <w:tcW w:w="4267" w:type="dxa"/>
            <w:shd w:val="clear" w:color="auto" w:fill="FFFFFF"/>
          </w:tcPr>
          <w:p w14:paraId="076E4CD4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FFFFFF"/>
          </w:tcPr>
          <w:p w14:paraId="2D862401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shd w:val="clear" w:color="auto" w:fill="FFFFFF"/>
          </w:tcPr>
          <w:p w14:paraId="0E1FFCAE" w14:textId="77777777" w:rsidR="002F7968" w:rsidRPr="00621F4A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</w:tcPr>
          <w:p w14:paraId="7C2D492B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shd w:val="clear" w:color="auto" w:fill="FFFFFF"/>
          </w:tcPr>
          <w:p w14:paraId="705CEC08" w14:textId="77777777" w:rsidR="002F7968" w:rsidRPr="00621F4A" w:rsidRDefault="002F7968" w:rsidP="00D45C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F4A"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949" w:type="dxa"/>
            <w:vMerge/>
          </w:tcPr>
          <w:p w14:paraId="37D7E106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7968" w:rsidRPr="00EF2877" w14:paraId="06824B12" w14:textId="77777777" w:rsidTr="00D45C3E">
        <w:trPr>
          <w:trHeight w:val="207"/>
        </w:trPr>
        <w:tc>
          <w:tcPr>
            <w:tcW w:w="14620" w:type="dxa"/>
            <w:gridSpan w:val="6"/>
            <w:vMerge/>
          </w:tcPr>
          <w:p w14:paraId="1018124A" w14:textId="77777777" w:rsidR="002F7968" w:rsidRPr="00EF2877" w:rsidRDefault="002F7968" w:rsidP="00D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04E5A1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10E9F4EF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7A662514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BA96036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03CACEEB" w14:textId="77777777" w:rsidR="000C6C01" w:rsidRDefault="000C6C01" w:rsidP="002F7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  <w:sectPr w:rsidR="000C6C01" w:rsidSect="00D009F8"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833"/>
      </w:tblGrid>
      <w:tr w:rsidR="00AE2CF1" w:rsidRPr="00132542" w14:paraId="6D180262" w14:textId="77777777" w:rsidTr="00D45C3E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045C076C" w14:textId="77777777" w:rsidR="00AE2CF1" w:rsidRPr="00132542" w:rsidRDefault="00AE2CF1" w:rsidP="00D45C3E">
            <w:pPr>
              <w:pageBreakBefore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05C23DC6" w14:textId="60EF9304" w:rsidR="00061EBB" w:rsidRPr="00061EBB" w:rsidRDefault="00E14687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357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7C89226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9B7EA4" w14:textId="2E1E1BE8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14:paraId="4C563451" w14:textId="0B067DF0" w:rsidR="00061EBB" w:rsidRPr="00061EBB" w:rsidRDefault="00D21FAC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="00061EBB"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14:paraId="2221DFFE" w14:textId="77777777" w:rsidR="00061EBB" w:rsidRPr="00061EBB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  <w:p w14:paraId="23F79B92" w14:textId="089AE194" w:rsidR="00AE2CF1" w:rsidRPr="00132542" w:rsidRDefault="00061EBB" w:rsidP="00575A2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/>
                <w:szCs w:val="24"/>
              </w:rPr>
            </w:pPr>
            <w:r w:rsidRPr="00061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от ________________ № _________</w:t>
            </w:r>
          </w:p>
        </w:tc>
      </w:tr>
    </w:tbl>
    <w:p w14:paraId="4D205B58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6D5D0E9D" w14:textId="77777777" w:rsidR="00AE2CF1" w:rsidRPr="00A419FB" w:rsidRDefault="00AE2CF1" w:rsidP="00AE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06A076" w14:textId="50A2520F" w:rsidR="00AE2CF1" w:rsidRPr="00A419FB" w:rsidRDefault="002F7968" w:rsidP="00AE2C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порядок</w:t>
      </w:r>
      <w:r w:rsidR="00AE2CF1" w:rsidRPr="00A419F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доступа </w:t>
      </w:r>
      <w:r w:rsidR="000E7E5F" w:rsidRPr="000E7E5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</w:t>
      </w:r>
      <w:r w:rsidRPr="009E69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служащих </w:t>
      </w:r>
      <w:r w:rsidR="00320492" w:rsidRPr="00320492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Приморско-Ахтарский район </w:t>
      </w:r>
      <w:r w:rsidRPr="009E69A5">
        <w:rPr>
          <w:rFonts w:ascii="Times New Roman" w:hAnsi="Times New Roman"/>
          <w:b/>
          <w:bCs/>
          <w:color w:val="000000"/>
          <w:sz w:val="28"/>
          <w:szCs w:val="28"/>
        </w:rPr>
        <w:t>в помещения, в которых ведётся обработка персональных данных</w:t>
      </w:r>
    </w:p>
    <w:p w14:paraId="6746996B" w14:textId="77777777" w:rsidR="00AE2CF1" w:rsidRPr="00A419FB" w:rsidRDefault="00AE2CF1" w:rsidP="00AE2CF1">
      <w:pPr>
        <w:autoSpaceDE w:val="0"/>
        <w:autoSpaceDN w:val="0"/>
        <w:adjustRightInd w:val="0"/>
        <w:spacing w:beforeLines="20" w:before="48" w:afterLines="20" w:after="48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7893D0" w14:textId="77777777" w:rsidR="00AE2CF1" w:rsidRDefault="00AE2CF1" w:rsidP="002F7968">
      <w:pPr>
        <w:pStyle w:val="1"/>
        <w:numPr>
          <w:ilvl w:val="0"/>
          <w:numId w:val="32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 w:rsidRPr="009E7EAB">
        <w:rPr>
          <w:b/>
          <w:bCs/>
          <w:szCs w:val="28"/>
        </w:rPr>
        <w:t>Общие положения</w:t>
      </w:r>
    </w:p>
    <w:p w14:paraId="0694195B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Настоящий порядок разработан в целях обеспечения безопасности персональных данных, средств вычислительной техники информационных систем персональных данных, материальных носителей персональных данных, а также обеспечения </w:t>
      </w:r>
      <w:proofErr w:type="spellStart"/>
      <w:r w:rsidRPr="002F7968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2F7968">
        <w:rPr>
          <w:rFonts w:ascii="Times New Roman" w:hAnsi="Times New Roman"/>
          <w:sz w:val="28"/>
          <w:szCs w:val="28"/>
        </w:rPr>
        <w:t xml:space="preserve"> режима.</w:t>
      </w:r>
    </w:p>
    <w:p w14:paraId="7A9D5E0B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Документ устанавливает правила доступа в помещения в рабочее и нерабочее время, а также в нештатных ситуациях.</w:t>
      </w:r>
    </w:p>
    <w:p w14:paraId="022DCFB9" w14:textId="2337C448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Объектами охраны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="00B14A40" w:rsidRPr="002F7968">
        <w:rPr>
          <w:rFonts w:ascii="Times New Roman" w:hAnsi="Times New Roman"/>
          <w:sz w:val="28"/>
          <w:szCs w:val="28"/>
        </w:rPr>
        <w:t xml:space="preserve"> </w:t>
      </w:r>
      <w:r w:rsidR="00B14A40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2F7968">
        <w:rPr>
          <w:rFonts w:ascii="Times New Roman" w:hAnsi="Times New Roman"/>
          <w:sz w:val="28"/>
          <w:szCs w:val="28"/>
        </w:rPr>
        <w:t xml:space="preserve"> (далее –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2F7968">
        <w:rPr>
          <w:rFonts w:ascii="Times New Roman" w:hAnsi="Times New Roman"/>
          <w:sz w:val="28"/>
          <w:szCs w:val="28"/>
        </w:rPr>
        <w:t>) являются:</w:t>
      </w:r>
    </w:p>
    <w:p w14:paraId="3286AC46" w14:textId="77777777" w:rsidR="002F7968" w:rsidRPr="002F7968" w:rsidRDefault="002F7968" w:rsidP="002F796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помещения, в которых происходит обработка персональных данных как с использованием средств автоматизации, так и без таковых, в том числе серверные помещения;</w:t>
      </w:r>
    </w:p>
    <w:p w14:paraId="738BB885" w14:textId="77777777" w:rsidR="002F7968" w:rsidRPr="002F7968" w:rsidRDefault="002F7968" w:rsidP="002F7968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помещения, в которых хранятся материальные носители персональных данных и резервные копии персональных данных.</w:t>
      </w:r>
    </w:p>
    <w:p w14:paraId="5232B4E9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Бесконтрольный доступ посторонних лиц в указанные помещения исключен.</w:t>
      </w:r>
    </w:p>
    <w:p w14:paraId="7E532C60" w14:textId="164A3EAB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Посторонними лицами считаются </w:t>
      </w:r>
      <w:r w:rsidR="000E7E5F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2F7968">
        <w:rPr>
          <w:rFonts w:ascii="Times New Roman" w:hAnsi="Times New Roman"/>
          <w:sz w:val="28"/>
          <w:szCs w:val="28"/>
        </w:rPr>
        <w:t xml:space="preserve">, не допущенные к обработке персональных данных и лица, не являющиеся </w:t>
      </w:r>
      <w:r w:rsidR="000E7E5F">
        <w:rPr>
          <w:rFonts w:ascii="Times New Roman" w:hAnsi="Times New Roman"/>
          <w:sz w:val="28"/>
          <w:szCs w:val="28"/>
        </w:rPr>
        <w:t>муниципальными</w:t>
      </w:r>
      <w:r w:rsidRPr="002F7968">
        <w:rPr>
          <w:rFonts w:ascii="Times New Roman" w:hAnsi="Times New Roman"/>
          <w:sz w:val="28"/>
          <w:szCs w:val="28"/>
        </w:rPr>
        <w:t xml:space="preserve"> служащими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2F7968">
        <w:rPr>
          <w:rFonts w:ascii="Times New Roman" w:hAnsi="Times New Roman"/>
          <w:sz w:val="28"/>
          <w:szCs w:val="28"/>
        </w:rPr>
        <w:t>.</w:t>
      </w:r>
    </w:p>
    <w:p w14:paraId="57DA67FE" w14:textId="327A5B1C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Ответственность за соблюдение положений настоящего порядка несут </w:t>
      </w:r>
      <w:r w:rsidR="000E7E5F">
        <w:rPr>
          <w:rFonts w:ascii="Times New Roman" w:hAnsi="Times New Roman"/>
          <w:sz w:val="28"/>
          <w:szCs w:val="28"/>
        </w:rPr>
        <w:t>муниципальные</w:t>
      </w:r>
      <w:r w:rsidRPr="002F7968">
        <w:rPr>
          <w:rFonts w:ascii="Times New Roman" w:hAnsi="Times New Roman"/>
          <w:sz w:val="28"/>
          <w:szCs w:val="28"/>
        </w:rPr>
        <w:t xml:space="preserve"> служащие структурного подразделения, допущенные в помещения, являющиеся объектами охраны, а также их руководители.</w:t>
      </w:r>
    </w:p>
    <w:p w14:paraId="70D464B2" w14:textId="28BE0389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Контроль соблюдения требований настоящей инструкции обеспечивает должностное лицо, назначенный ответственным за организацию обработки персональных данных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2F7968">
        <w:rPr>
          <w:rFonts w:ascii="Times New Roman" w:hAnsi="Times New Roman"/>
          <w:sz w:val="28"/>
          <w:szCs w:val="28"/>
        </w:rPr>
        <w:t>.</w:t>
      </w:r>
    </w:p>
    <w:p w14:paraId="1F27F04F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Ограждающие конструкции объектов охраны должны предполагать </w:t>
      </w:r>
      <w:r w:rsidRPr="002F7968">
        <w:rPr>
          <w:rFonts w:ascii="Times New Roman" w:hAnsi="Times New Roman"/>
          <w:sz w:val="28"/>
          <w:szCs w:val="28"/>
        </w:rPr>
        <w:lastRenderedPageBreak/>
        <w:t>существенные трудности для нарушителя по их преодолению.</w:t>
      </w:r>
    </w:p>
    <w:p w14:paraId="34C50D18" w14:textId="5A3AD30D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96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F7968">
        <w:rPr>
          <w:rFonts w:ascii="Times New Roman" w:hAnsi="Times New Roman"/>
          <w:sz w:val="28"/>
          <w:szCs w:val="28"/>
        </w:rPr>
        <w:t>: металлические решётки на окнах, металлическая дверь, система контроля и управления доступа и так далее.</w:t>
      </w:r>
    </w:p>
    <w:p w14:paraId="3FB3274E" w14:textId="313B8A69" w:rsidR="002F7968" w:rsidRDefault="002F7968" w:rsidP="002F7968">
      <w:pPr>
        <w:pStyle w:val="1"/>
        <w:numPr>
          <w:ilvl w:val="0"/>
          <w:numId w:val="32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 w:rsidRPr="002F7968">
        <w:rPr>
          <w:b/>
          <w:bCs/>
          <w:szCs w:val="28"/>
        </w:rPr>
        <w:t>Правила доступа в помещения, в которых ведется обработка персональных данных</w:t>
      </w:r>
    </w:p>
    <w:p w14:paraId="01A19C58" w14:textId="543014CC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Доступ посторонних лиц в помещения, в которых ведется обработка персональных данных, а также хранятся материальные носители персональных данных и резервные копии персональных данных, должен осуществляется только ввиду служебной необходимости и под контролем сопровождающего лица, из числа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Pr="002F7968">
        <w:rPr>
          <w:rFonts w:ascii="Times New Roman" w:hAnsi="Times New Roman"/>
          <w:sz w:val="28"/>
          <w:szCs w:val="28"/>
        </w:rPr>
        <w:t xml:space="preserve"> служащих, допущенных к обработке персональных данных.</w:t>
      </w:r>
    </w:p>
    <w:p w14:paraId="2FF79211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При этом должны быть приняты меры, исключающие ознакомление посторонних лиц с персональными данными. Пример: мониторы повернуты в сторону от посетителей, документы убраны в стол, либо находятся в непрозрачной папке (накрыты чистыми листами бумаги).</w:t>
      </w:r>
    </w:p>
    <w:p w14:paraId="47AB758F" w14:textId="6F7C9909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При возникновении чрезвычайных ситуаций природного и техногенного характера, аварий, катастроф, стихийных бедствий, а также ситуаций, которые могут создавать угрозу жизни и здоровью граждан, в целях оказания помощи гражданам, предотвращения, ликвидации предпосылок и последствий нештатной ситуации, может осуществляться доступ в помещения, в которых ведется обработка персональных данных лиц из числа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Pr="002F7968">
        <w:rPr>
          <w:rFonts w:ascii="Times New Roman" w:hAnsi="Times New Roman"/>
          <w:sz w:val="28"/>
          <w:szCs w:val="28"/>
        </w:rPr>
        <w:t xml:space="preserve"> служащих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 w:rsidRPr="002F7968">
        <w:rPr>
          <w:rFonts w:ascii="Times New Roman" w:hAnsi="Times New Roman"/>
          <w:sz w:val="28"/>
          <w:szCs w:val="28"/>
        </w:rPr>
        <w:t>, не допущенных к обработке персональных данных.</w:t>
      </w:r>
    </w:p>
    <w:p w14:paraId="17C9DD0F" w14:textId="77777777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>В нерабочее время все окна и двери в помещениях (в том числе в смежные помещения), в которых ведется обработка персональных данных, должны быть надежно закрыты, материальные носители персональных данных должны быть убраны в запираемые шкафы (сейфы), компьютеры выключены либо заблокированы.</w:t>
      </w:r>
    </w:p>
    <w:p w14:paraId="525E2AED" w14:textId="7A1F103E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968">
        <w:rPr>
          <w:rFonts w:ascii="Times New Roman" w:hAnsi="Times New Roman"/>
          <w:sz w:val="28"/>
          <w:szCs w:val="28"/>
        </w:rPr>
        <w:t xml:space="preserve">Доступ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 w:rsidRPr="002F7968">
        <w:rPr>
          <w:rFonts w:ascii="Times New Roman" w:hAnsi="Times New Roman"/>
          <w:sz w:val="28"/>
          <w:szCs w:val="28"/>
        </w:rPr>
        <w:t xml:space="preserve"> служащих в помещения, в которых ведется обработка персональных данных в нерабочее время, допускается по </w:t>
      </w:r>
      <w:r w:rsidR="00D21FAC">
        <w:rPr>
          <w:rFonts w:ascii="Times New Roman" w:hAnsi="Times New Roman"/>
          <w:sz w:val="28"/>
          <w:szCs w:val="28"/>
        </w:rPr>
        <w:t>постановлен</w:t>
      </w:r>
      <w:r w:rsidR="00061EBB">
        <w:rPr>
          <w:rFonts w:ascii="Times New Roman" w:hAnsi="Times New Roman"/>
          <w:sz w:val="28"/>
          <w:szCs w:val="28"/>
        </w:rPr>
        <w:t>ию</w:t>
      </w:r>
      <w:r w:rsidR="00320492">
        <w:rPr>
          <w:rFonts w:ascii="Times New Roman" w:hAnsi="Times New Roman"/>
          <w:sz w:val="28"/>
          <w:szCs w:val="28"/>
        </w:rPr>
        <w:t xml:space="preserve"> администрации</w:t>
      </w:r>
      <w:r w:rsidRPr="002F7968">
        <w:rPr>
          <w:rFonts w:ascii="Times New Roman" w:hAnsi="Times New Roman"/>
          <w:sz w:val="28"/>
          <w:szCs w:val="28"/>
        </w:rPr>
        <w:t>.</w:t>
      </w:r>
    </w:p>
    <w:p w14:paraId="3F358F1A" w14:textId="057AF819" w:rsidR="002F7968" w:rsidRDefault="002F7968" w:rsidP="002F7968">
      <w:pPr>
        <w:pStyle w:val="1"/>
        <w:numPr>
          <w:ilvl w:val="0"/>
          <w:numId w:val="32"/>
        </w:numPr>
        <w:tabs>
          <w:tab w:val="left" w:pos="284"/>
          <w:tab w:val="left" w:pos="426"/>
        </w:tabs>
        <w:spacing w:before="240" w:after="240"/>
        <w:ind w:left="0" w:firstLine="0"/>
        <w:rPr>
          <w:b/>
          <w:bCs/>
          <w:szCs w:val="28"/>
        </w:rPr>
      </w:pPr>
      <w:r w:rsidRPr="002F7968">
        <w:rPr>
          <w:b/>
          <w:bCs/>
          <w:szCs w:val="28"/>
        </w:rPr>
        <w:t>Правила доступа в серверные помещения</w:t>
      </w:r>
    </w:p>
    <w:p w14:paraId="4389569A" w14:textId="3CED8E1D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 в серверные помещения, в которых ведётся обработка персональных данных осуществляется в соответствии со списком, утвержденным в </w:t>
      </w:r>
      <w:r w:rsidR="00B14A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CC2C2A" w14:textId="77777777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серверных помещений происходит только под контролем лица, из указанных в утверждённом списке.</w:t>
      </w:r>
    </w:p>
    <w:p w14:paraId="61C6EF0B" w14:textId="77777777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Доступ в серверные помещения посторонних лиц допускается по согласованию с администратором информационной безопасности.</w:t>
      </w:r>
    </w:p>
    <w:p w14:paraId="27CD6425" w14:textId="77777777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Нахождение в серверных помещениях посторонних лиц без сопровождающего запрещено.</w:t>
      </w:r>
    </w:p>
    <w:p w14:paraId="0D87AF8B" w14:textId="77777777" w:rsid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возникновении чрезвычайных ситуаций природного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техногенного характера, аварий, катастроф, стихийных бедствий, а также других ситуаций, которые могут создавать угрозу жизни и здоровью граждан, доступ в серверные помещения, в целях оказания помощи гражданам, предотвращения, ликвидации предпосылок и последствий нештатной ситуации, может осуществляться без согласования с ответственным за обеспечение безопасности информационных систем персональных.</w:t>
      </w:r>
    </w:p>
    <w:p w14:paraId="04BFA1BB" w14:textId="060F5429" w:rsidR="002F7968" w:rsidRPr="002F7968" w:rsidRDefault="002F7968" w:rsidP="002F7968">
      <w:pPr>
        <w:pStyle w:val="a9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 </w:t>
      </w:r>
      <w:r w:rsidR="000E7E5F" w:rsidRPr="000E7E5F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служащих в серверные помещения в нерабочее время допускается </w:t>
      </w:r>
      <w:r w:rsidR="00320492">
        <w:rPr>
          <w:rFonts w:ascii="Times New Roman" w:hAnsi="Times New Roman"/>
          <w:color w:val="000000"/>
          <w:sz w:val="28"/>
          <w:szCs w:val="28"/>
        </w:rPr>
        <w:t>на основании служебной записки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476324" w14:textId="5BA655AD" w:rsidR="006B63F0" w:rsidRDefault="006B63F0" w:rsidP="00FC6B59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5E8D88FB" w14:textId="77777777" w:rsidR="006B63F0" w:rsidRPr="006B63F0" w:rsidRDefault="006B63F0" w:rsidP="006B63F0">
      <w:pPr>
        <w:rPr>
          <w:rFonts w:ascii="Times New Roman" w:hAnsi="Times New Roman"/>
          <w:sz w:val="28"/>
          <w:szCs w:val="28"/>
        </w:rPr>
      </w:pPr>
    </w:p>
    <w:p w14:paraId="441F05E0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14:paraId="753139B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</w:t>
      </w:r>
    </w:p>
    <w:p w14:paraId="7C80FFEB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BE6C8BD" w14:textId="77777777" w:rsidR="00F53296" w:rsidRDefault="00F53296" w:rsidP="00F53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А.Н.Сергеев</w:t>
      </w:r>
      <w:proofErr w:type="spellEnd"/>
    </w:p>
    <w:p w14:paraId="2E1029C8" w14:textId="77777777" w:rsidR="006B63F0" w:rsidRPr="006B63F0" w:rsidRDefault="006B63F0" w:rsidP="006B63F0">
      <w:pPr>
        <w:rPr>
          <w:rFonts w:ascii="Times New Roman" w:hAnsi="Times New Roman"/>
          <w:sz w:val="28"/>
          <w:szCs w:val="28"/>
        </w:rPr>
      </w:pPr>
    </w:p>
    <w:p w14:paraId="03BB613A" w14:textId="77777777" w:rsidR="006B63F0" w:rsidRPr="006B63F0" w:rsidRDefault="006B63F0" w:rsidP="006B63F0">
      <w:pPr>
        <w:rPr>
          <w:rFonts w:ascii="Times New Roman" w:hAnsi="Times New Roman"/>
          <w:sz w:val="28"/>
          <w:szCs w:val="28"/>
        </w:rPr>
      </w:pPr>
    </w:p>
    <w:p w14:paraId="4435F59D" w14:textId="77777777" w:rsidR="006B63F0" w:rsidRPr="006B63F0" w:rsidRDefault="006B63F0" w:rsidP="006B63F0">
      <w:pPr>
        <w:rPr>
          <w:rFonts w:ascii="Times New Roman" w:hAnsi="Times New Roman"/>
          <w:sz w:val="28"/>
          <w:szCs w:val="28"/>
        </w:rPr>
      </w:pPr>
      <w:bookmarkStart w:id="15" w:name="_GoBack"/>
      <w:bookmarkEnd w:id="15"/>
    </w:p>
    <w:sectPr w:rsidR="006B63F0" w:rsidRPr="006B63F0" w:rsidSect="004929D7">
      <w:pgSz w:w="11906" w:h="16838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D17B" w14:textId="77777777" w:rsidR="00114297" w:rsidRDefault="00114297">
      <w:pPr>
        <w:spacing w:after="0" w:line="240" w:lineRule="auto"/>
      </w:pPr>
      <w:r>
        <w:separator/>
      </w:r>
    </w:p>
  </w:endnote>
  <w:endnote w:type="continuationSeparator" w:id="0">
    <w:p w14:paraId="29883C0C" w14:textId="77777777" w:rsidR="00114297" w:rsidRDefault="001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A52E" w14:textId="325022F4" w:rsidR="00271C1E" w:rsidRDefault="00271C1E">
    <w:pPr>
      <w:pStyle w:val="a5"/>
      <w:jc w:val="center"/>
    </w:pPr>
  </w:p>
  <w:p w14:paraId="50F00FA9" w14:textId="77777777" w:rsidR="00271C1E" w:rsidRDefault="00271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6C48" w14:textId="77777777" w:rsidR="00114297" w:rsidRDefault="00114297">
      <w:pPr>
        <w:spacing w:after="0" w:line="240" w:lineRule="auto"/>
      </w:pPr>
      <w:r>
        <w:separator/>
      </w:r>
    </w:p>
  </w:footnote>
  <w:footnote w:type="continuationSeparator" w:id="0">
    <w:p w14:paraId="5F1C8DF3" w14:textId="77777777" w:rsidR="00114297" w:rsidRDefault="0011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8CD7" w14:textId="77777777" w:rsidR="00271C1E" w:rsidRPr="00D009F8" w:rsidRDefault="00271C1E">
    <w:pPr>
      <w:pStyle w:val="a3"/>
      <w:jc w:val="center"/>
      <w:rPr>
        <w:rFonts w:ascii="Times New Roman" w:hAnsi="Times New Roman"/>
        <w:sz w:val="28"/>
        <w:szCs w:val="28"/>
      </w:rPr>
    </w:pPr>
    <w:r w:rsidRPr="00D009F8">
      <w:rPr>
        <w:rFonts w:ascii="Times New Roman" w:hAnsi="Times New Roman"/>
        <w:sz w:val="28"/>
        <w:szCs w:val="28"/>
      </w:rPr>
      <w:fldChar w:fldCharType="begin"/>
    </w:r>
    <w:r w:rsidRPr="00D009F8">
      <w:rPr>
        <w:rFonts w:ascii="Times New Roman" w:hAnsi="Times New Roman"/>
        <w:sz w:val="28"/>
        <w:szCs w:val="28"/>
      </w:rPr>
      <w:instrText>PAGE   \* MERGEFORMAT</w:instrText>
    </w:r>
    <w:r w:rsidRPr="00D009F8">
      <w:rPr>
        <w:rFonts w:ascii="Times New Roman" w:hAnsi="Times New Roman"/>
        <w:sz w:val="28"/>
        <w:szCs w:val="28"/>
      </w:rPr>
      <w:fldChar w:fldCharType="separate"/>
    </w:r>
    <w:r w:rsidR="004929D7">
      <w:rPr>
        <w:rFonts w:ascii="Times New Roman" w:hAnsi="Times New Roman"/>
        <w:noProof/>
        <w:sz w:val="28"/>
        <w:szCs w:val="28"/>
      </w:rPr>
      <w:t>2</w:t>
    </w:r>
    <w:r w:rsidRPr="00D009F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8100"/>
      <w:docPartObj>
        <w:docPartGallery w:val="Page Numbers (Top of Page)"/>
        <w:docPartUnique/>
      </w:docPartObj>
    </w:sdtPr>
    <w:sdtEndPr/>
    <w:sdtContent>
      <w:p w14:paraId="7A28E646" w14:textId="234BCD04" w:rsidR="00271C1E" w:rsidRDefault="00271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51D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85953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A3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7125E8"/>
    <w:multiLevelType w:val="multilevel"/>
    <w:tmpl w:val="D53E4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 w15:restartNumberingAfterBreak="0">
    <w:nsid w:val="1BFC47E5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22AC9"/>
    <w:multiLevelType w:val="multilevel"/>
    <w:tmpl w:val="46B601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50206E"/>
    <w:multiLevelType w:val="multilevel"/>
    <w:tmpl w:val="D53E4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1F6B771D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C091E"/>
    <w:multiLevelType w:val="hybridMultilevel"/>
    <w:tmpl w:val="F1F83E5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20DAE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21721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50076C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CA5CFB"/>
    <w:multiLevelType w:val="hybridMultilevel"/>
    <w:tmpl w:val="9AB6ADEA"/>
    <w:lvl w:ilvl="0" w:tplc="F67C9024">
      <w:start w:val="1"/>
      <w:numFmt w:val="decimal"/>
      <w:lvlText w:val="%1."/>
      <w:lvlJc w:val="righ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F0B7380"/>
    <w:multiLevelType w:val="multilevel"/>
    <w:tmpl w:val="980446F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  <w:color w:val="000000"/>
      </w:rPr>
    </w:lvl>
  </w:abstractNum>
  <w:abstractNum w:abstractNumId="14" w15:restartNumberingAfterBreak="0">
    <w:nsid w:val="31042440"/>
    <w:multiLevelType w:val="multilevel"/>
    <w:tmpl w:val="B7A85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31BB0476"/>
    <w:multiLevelType w:val="hybridMultilevel"/>
    <w:tmpl w:val="AFE43270"/>
    <w:lvl w:ilvl="0" w:tplc="AFB8B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AE9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781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2F032B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F36349"/>
    <w:multiLevelType w:val="multilevel"/>
    <w:tmpl w:val="B7A85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3D5F2044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C5761F"/>
    <w:multiLevelType w:val="multilevel"/>
    <w:tmpl w:val="B7A85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45CE4458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4D385A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66767C"/>
    <w:multiLevelType w:val="multilevel"/>
    <w:tmpl w:val="88247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41790"/>
    <w:multiLevelType w:val="hybridMultilevel"/>
    <w:tmpl w:val="5526F7BE"/>
    <w:lvl w:ilvl="0" w:tplc="AFB8B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9428E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83C7C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924115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AB129D"/>
    <w:multiLevelType w:val="multilevel"/>
    <w:tmpl w:val="46C8CDDA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 w15:restartNumberingAfterBreak="0">
    <w:nsid w:val="663A0FBC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A33FB1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D87326"/>
    <w:multiLevelType w:val="hybridMultilevel"/>
    <w:tmpl w:val="67BAD03E"/>
    <w:lvl w:ilvl="0" w:tplc="FBE2C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E24A62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267C68"/>
    <w:multiLevelType w:val="hybridMultilevel"/>
    <w:tmpl w:val="8D962364"/>
    <w:lvl w:ilvl="0" w:tplc="0E74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09085C"/>
    <w:multiLevelType w:val="multilevel"/>
    <w:tmpl w:val="B7A85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24"/>
  </w:num>
  <w:num w:numId="5">
    <w:abstractNumId w:val="8"/>
  </w:num>
  <w:num w:numId="6">
    <w:abstractNumId w:val="31"/>
  </w:num>
  <w:num w:numId="7">
    <w:abstractNumId w:val="2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6"/>
  </w:num>
  <w:num w:numId="13">
    <w:abstractNumId w:val="30"/>
  </w:num>
  <w:num w:numId="14">
    <w:abstractNumId w:val="32"/>
  </w:num>
  <w:num w:numId="15">
    <w:abstractNumId w:val="18"/>
  </w:num>
  <w:num w:numId="16">
    <w:abstractNumId w:val="21"/>
  </w:num>
  <w:num w:numId="17">
    <w:abstractNumId w:val="14"/>
  </w:num>
  <w:num w:numId="18">
    <w:abstractNumId w:val="22"/>
  </w:num>
  <w:num w:numId="19">
    <w:abstractNumId w:val="2"/>
  </w:num>
  <w:num w:numId="20">
    <w:abstractNumId w:val="4"/>
  </w:num>
  <w:num w:numId="21">
    <w:abstractNumId w:val="34"/>
  </w:num>
  <w:num w:numId="22">
    <w:abstractNumId w:val="1"/>
  </w:num>
  <w:num w:numId="23">
    <w:abstractNumId w:val="23"/>
  </w:num>
  <w:num w:numId="24">
    <w:abstractNumId w:val="7"/>
  </w:num>
  <w:num w:numId="25">
    <w:abstractNumId w:val="11"/>
  </w:num>
  <w:num w:numId="26">
    <w:abstractNumId w:val="33"/>
  </w:num>
  <w:num w:numId="27">
    <w:abstractNumId w:val="12"/>
  </w:num>
  <w:num w:numId="28">
    <w:abstractNumId w:val="28"/>
  </w:num>
  <w:num w:numId="29">
    <w:abstractNumId w:val="26"/>
  </w:num>
  <w:num w:numId="30">
    <w:abstractNumId w:val="0"/>
  </w:num>
  <w:num w:numId="31">
    <w:abstractNumId w:val="27"/>
  </w:num>
  <w:num w:numId="32">
    <w:abstractNumId w:val="35"/>
  </w:num>
  <w:num w:numId="33">
    <w:abstractNumId w:val="29"/>
  </w:num>
  <w:num w:numId="34">
    <w:abstractNumId w:val="5"/>
  </w:num>
  <w:num w:numId="35">
    <w:abstractNumId w:val="13"/>
  </w:num>
  <w:num w:numId="36">
    <w:abstractNumId w:val="25"/>
  </w:num>
  <w:num w:numId="3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8"/>
    <w:rsid w:val="00006931"/>
    <w:rsid w:val="00007ABE"/>
    <w:rsid w:val="000112DB"/>
    <w:rsid w:val="000117BB"/>
    <w:rsid w:val="00011AEB"/>
    <w:rsid w:val="0002508D"/>
    <w:rsid w:val="00026921"/>
    <w:rsid w:val="00055F04"/>
    <w:rsid w:val="00061EBB"/>
    <w:rsid w:val="000648DF"/>
    <w:rsid w:val="00067A9D"/>
    <w:rsid w:val="000741F9"/>
    <w:rsid w:val="00080C1D"/>
    <w:rsid w:val="000B1202"/>
    <w:rsid w:val="000B66D1"/>
    <w:rsid w:val="000C6C01"/>
    <w:rsid w:val="000D2DB7"/>
    <w:rsid w:val="000D2DF0"/>
    <w:rsid w:val="000D688F"/>
    <w:rsid w:val="000D6D22"/>
    <w:rsid w:val="000E5B78"/>
    <w:rsid w:val="000E7E5F"/>
    <w:rsid w:val="001122F5"/>
    <w:rsid w:val="00114297"/>
    <w:rsid w:val="001232E4"/>
    <w:rsid w:val="00126562"/>
    <w:rsid w:val="00132542"/>
    <w:rsid w:val="00133D39"/>
    <w:rsid w:val="00161B95"/>
    <w:rsid w:val="00192FDE"/>
    <w:rsid w:val="0019375E"/>
    <w:rsid w:val="001A2AB5"/>
    <w:rsid w:val="001B6CDB"/>
    <w:rsid w:val="001D40A8"/>
    <w:rsid w:val="001D5EFB"/>
    <w:rsid w:val="001F78AE"/>
    <w:rsid w:val="002034D9"/>
    <w:rsid w:val="00206812"/>
    <w:rsid w:val="00271C1E"/>
    <w:rsid w:val="002963F3"/>
    <w:rsid w:val="002B005C"/>
    <w:rsid w:val="002B2912"/>
    <w:rsid w:val="002B4C27"/>
    <w:rsid w:val="002B523D"/>
    <w:rsid w:val="002C169C"/>
    <w:rsid w:val="002F7968"/>
    <w:rsid w:val="00301648"/>
    <w:rsid w:val="00320492"/>
    <w:rsid w:val="00353DF0"/>
    <w:rsid w:val="0039199D"/>
    <w:rsid w:val="003A4078"/>
    <w:rsid w:val="003C5608"/>
    <w:rsid w:val="003E4370"/>
    <w:rsid w:val="0042504E"/>
    <w:rsid w:val="00455086"/>
    <w:rsid w:val="004929D7"/>
    <w:rsid w:val="004B0972"/>
    <w:rsid w:val="004C706E"/>
    <w:rsid w:val="004D0B8E"/>
    <w:rsid w:val="004D3D3E"/>
    <w:rsid w:val="004E3CDC"/>
    <w:rsid w:val="00527407"/>
    <w:rsid w:val="00527D8F"/>
    <w:rsid w:val="00535CD2"/>
    <w:rsid w:val="00543BAA"/>
    <w:rsid w:val="00575A28"/>
    <w:rsid w:val="005A07EB"/>
    <w:rsid w:val="005B472E"/>
    <w:rsid w:val="005D778B"/>
    <w:rsid w:val="005E007B"/>
    <w:rsid w:val="005E4647"/>
    <w:rsid w:val="005E5878"/>
    <w:rsid w:val="00625BA2"/>
    <w:rsid w:val="006369EE"/>
    <w:rsid w:val="00661151"/>
    <w:rsid w:val="00681693"/>
    <w:rsid w:val="0069456D"/>
    <w:rsid w:val="00697DD8"/>
    <w:rsid w:val="006A13A6"/>
    <w:rsid w:val="006B1FC7"/>
    <w:rsid w:val="006B63F0"/>
    <w:rsid w:val="006C249A"/>
    <w:rsid w:val="006C7CBF"/>
    <w:rsid w:val="006E35DF"/>
    <w:rsid w:val="006E7EFC"/>
    <w:rsid w:val="00700F14"/>
    <w:rsid w:val="00744BD7"/>
    <w:rsid w:val="00762640"/>
    <w:rsid w:val="0078280D"/>
    <w:rsid w:val="007902E1"/>
    <w:rsid w:val="00791CDD"/>
    <w:rsid w:val="00792064"/>
    <w:rsid w:val="007B76D3"/>
    <w:rsid w:val="007D262E"/>
    <w:rsid w:val="008141C3"/>
    <w:rsid w:val="008479A5"/>
    <w:rsid w:val="00856A8F"/>
    <w:rsid w:val="00883E1F"/>
    <w:rsid w:val="0088790A"/>
    <w:rsid w:val="008A78C1"/>
    <w:rsid w:val="008B5C6D"/>
    <w:rsid w:val="008C7F12"/>
    <w:rsid w:val="008F2CED"/>
    <w:rsid w:val="00900292"/>
    <w:rsid w:val="0090738E"/>
    <w:rsid w:val="00914028"/>
    <w:rsid w:val="00942991"/>
    <w:rsid w:val="00957631"/>
    <w:rsid w:val="009818D9"/>
    <w:rsid w:val="009E4FF6"/>
    <w:rsid w:val="009E7EAB"/>
    <w:rsid w:val="00A43C40"/>
    <w:rsid w:val="00A44CE1"/>
    <w:rsid w:val="00A57F4A"/>
    <w:rsid w:val="00A907CE"/>
    <w:rsid w:val="00A95EB1"/>
    <w:rsid w:val="00AB3563"/>
    <w:rsid w:val="00AD51BE"/>
    <w:rsid w:val="00AE2CF1"/>
    <w:rsid w:val="00AF7E91"/>
    <w:rsid w:val="00B14A40"/>
    <w:rsid w:val="00B447F1"/>
    <w:rsid w:val="00B51F29"/>
    <w:rsid w:val="00B57E25"/>
    <w:rsid w:val="00B600BD"/>
    <w:rsid w:val="00B736C3"/>
    <w:rsid w:val="00B77C41"/>
    <w:rsid w:val="00B90AA4"/>
    <w:rsid w:val="00B94680"/>
    <w:rsid w:val="00BA695D"/>
    <w:rsid w:val="00BC2B3E"/>
    <w:rsid w:val="00BE17EC"/>
    <w:rsid w:val="00BE6B15"/>
    <w:rsid w:val="00C23314"/>
    <w:rsid w:val="00C34FA9"/>
    <w:rsid w:val="00C47D71"/>
    <w:rsid w:val="00C64800"/>
    <w:rsid w:val="00C740B2"/>
    <w:rsid w:val="00C9684A"/>
    <w:rsid w:val="00CB2FA0"/>
    <w:rsid w:val="00CC5249"/>
    <w:rsid w:val="00CD0F3A"/>
    <w:rsid w:val="00CF65DC"/>
    <w:rsid w:val="00D009F8"/>
    <w:rsid w:val="00D13568"/>
    <w:rsid w:val="00D21FAC"/>
    <w:rsid w:val="00D27997"/>
    <w:rsid w:val="00D45C3E"/>
    <w:rsid w:val="00D526E2"/>
    <w:rsid w:val="00D561F4"/>
    <w:rsid w:val="00D66AAC"/>
    <w:rsid w:val="00D675FC"/>
    <w:rsid w:val="00D72DB1"/>
    <w:rsid w:val="00D76A4B"/>
    <w:rsid w:val="00D90A43"/>
    <w:rsid w:val="00D932D9"/>
    <w:rsid w:val="00D97475"/>
    <w:rsid w:val="00DA5010"/>
    <w:rsid w:val="00DB688B"/>
    <w:rsid w:val="00DB73C2"/>
    <w:rsid w:val="00DB79C9"/>
    <w:rsid w:val="00E14687"/>
    <w:rsid w:val="00E27892"/>
    <w:rsid w:val="00E72189"/>
    <w:rsid w:val="00ED2A53"/>
    <w:rsid w:val="00F524DC"/>
    <w:rsid w:val="00F5253E"/>
    <w:rsid w:val="00F53296"/>
    <w:rsid w:val="00F62C88"/>
    <w:rsid w:val="00F80B61"/>
    <w:rsid w:val="00F81D56"/>
    <w:rsid w:val="00FB5028"/>
    <w:rsid w:val="00FC1876"/>
    <w:rsid w:val="00FC6B59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8BDF8"/>
  <w14:defaultImageDpi w14:val="0"/>
  <w15:chartTrackingRefBased/>
  <w15:docId w15:val="{5F9A4417-BF84-42CA-8A75-5A1A926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9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(Приказы)"/>
    <w:basedOn w:val="a"/>
    <w:next w:val="a"/>
    <w:link w:val="10"/>
    <w:qFormat/>
    <w:rsid w:val="00C23314"/>
    <w:pPr>
      <w:keepNext/>
      <w:numPr>
        <w:numId w:val="1"/>
      </w:numPr>
      <w:tabs>
        <w:tab w:val="center" w:pos="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878"/>
  </w:style>
  <w:style w:type="paragraph" w:styleId="a5">
    <w:name w:val="footer"/>
    <w:basedOn w:val="a"/>
    <w:link w:val="a6"/>
    <w:uiPriority w:val="99"/>
    <w:unhideWhenUsed/>
    <w:rsid w:val="005E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878"/>
  </w:style>
  <w:style w:type="paragraph" w:styleId="a7">
    <w:name w:val="Balloon Text"/>
    <w:basedOn w:val="a"/>
    <w:link w:val="a8"/>
    <w:uiPriority w:val="99"/>
    <w:semiHidden/>
    <w:unhideWhenUsed/>
    <w:rsid w:val="00D2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279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(Приказы) Знак"/>
    <w:link w:val="1"/>
    <w:rsid w:val="00C23314"/>
    <w:rPr>
      <w:rFonts w:ascii="Times New Roman" w:hAnsi="Times New Roman"/>
      <w:sz w:val="28"/>
      <w:szCs w:val="24"/>
    </w:rPr>
  </w:style>
  <w:style w:type="paragraph" w:styleId="20">
    <w:name w:val="Body Text 2"/>
    <w:basedOn w:val="a"/>
    <w:link w:val="21"/>
    <w:rsid w:val="00132542"/>
    <w:pPr>
      <w:spacing w:after="0" w:line="240" w:lineRule="auto"/>
      <w:jc w:val="both"/>
    </w:pPr>
    <w:rPr>
      <w:rFonts w:ascii="Courier New" w:hAnsi="Courier New"/>
      <w:sz w:val="24"/>
      <w:szCs w:val="20"/>
    </w:rPr>
  </w:style>
  <w:style w:type="character" w:customStyle="1" w:styleId="21">
    <w:name w:val="Основной текст 2 Знак"/>
    <w:link w:val="20"/>
    <w:rsid w:val="00132542"/>
    <w:rPr>
      <w:rFonts w:ascii="Courier New" w:hAnsi="Courier New"/>
      <w:sz w:val="24"/>
    </w:rPr>
  </w:style>
  <w:style w:type="paragraph" w:customStyle="1" w:styleId="2">
    <w:name w:val="2"/>
    <w:basedOn w:val="a"/>
    <w:rsid w:val="00132542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9">
    <w:name w:val="List Paragraph"/>
    <w:basedOn w:val="a"/>
    <w:link w:val="aa"/>
    <w:uiPriority w:val="34"/>
    <w:qFormat/>
    <w:rsid w:val="00C23314"/>
    <w:pPr>
      <w:ind w:left="708"/>
    </w:pPr>
  </w:style>
  <w:style w:type="character" w:customStyle="1" w:styleId="3">
    <w:name w:val="Основной текст (3)_"/>
    <w:link w:val="30"/>
    <w:rsid w:val="00BE6B15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BE6B15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1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BE6B15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aa">
    <w:name w:val="Абзац списка Знак"/>
    <w:link w:val="a9"/>
    <w:uiPriority w:val="34"/>
    <w:locked/>
    <w:rsid w:val="000D688F"/>
    <w:rPr>
      <w:sz w:val="22"/>
      <w:szCs w:val="22"/>
    </w:rPr>
  </w:style>
  <w:style w:type="paragraph" w:customStyle="1" w:styleId="m21">
    <w:name w:val="m_2_Пункт1"/>
    <w:basedOn w:val="a"/>
    <w:next w:val="a"/>
    <w:link w:val="m210"/>
    <w:autoRedefine/>
    <w:rsid w:val="000D688F"/>
    <w:pPr>
      <w:widowControl w:val="0"/>
      <w:numPr>
        <w:ilvl w:val="1"/>
        <w:numId w:val="4"/>
      </w:numPr>
      <w:tabs>
        <w:tab w:val="left" w:pos="51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m210">
    <w:name w:val="m_2_Пункт1 Знак Знак"/>
    <w:link w:val="m21"/>
    <w:locked/>
    <w:rsid w:val="00762640"/>
    <w:rPr>
      <w:rFonts w:ascii="Times New Roman" w:hAnsi="Times New Roman"/>
      <w:sz w:val="28"/>
      <w:szCs w:val="24"/>
    </w:rPr>
  </w:style>
  <w:style w:type="paragraph" w:styleId="ab">
    <w:name w:val="No Spacing"/>
    <w:uiPriority w:val="1"/>
    <w:qFormat/>
    <w:rsid w:val="003C56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D895-9628-47DF-9F2D-900B7C98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11575</Words>
  <Characters>65981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Артур В. Сляднев</cp:lastModifiedBy>
  <cp:revision>3</cp:revision>
  <cp:lastPrinted>2023-10-26T07:00:00Z</cp:lastPrinted>
  <dcterms:created xsi:type="dcterms:W3CDTF">2023-10-27T09:37:00Z</dcterms:created>
  <dcterms:modified xsi:type="dcterms:W3CDTF">2023-10-27T09:37:00Z</dcterms:modified>
</cp:coreProperties>
</file>